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0C4" w:rsidRPr="00A40AEC" w:rsidRDefault="00C83EDC" w:rsidP="00394130">
      <w:pPr>
        <w:pStyle w:val="NormalWeb"/>
        <w:spacing w:before="0" w:after="0"/>
        <w:jc w:val="both"/>
        <w:rPr>
          <w:rFonts w:ascii="Arial" w:hAnsi="Arial" w:cs="Arial"/>
          <w:b/>
        </w:rPr>
      </w:pPr>
      <w:bookmarkStart w:id="0" w:name="_Toc377299967"/>
      <w:r w:rsidRPr="00A40AEC">
        <w:rPr>
          <w:rFonts w:ascii="Arial" w:hAnsi="Arial" w:cs="Arial"/>
          <w:b/>
        </w:rPr>
        <w:t xml:space="preserve">TITULO: </w:t>
      </w:r>
      <w:r w:rsidR="007860C4" w:rsidRPr="00A40AEC">
        <w:rPr>
          <w:rFonts w:ascii="Arial" w:hAnsi="Arial" w:cs="Arial"/>
          <w:b/>
        </w:rPr>
        <w:t xml:space="preserve">PROPUESTA DE INTERVENCIÓN EDUCATIVA PARA AUMENTAR </w:t>
      </w:r>
      <w:bookmarkStart w:id="1" w:name="_GoBack"/>
      <w:r w:rsidR="007860C4" w:rsidRPr="00A40AEC">
        <w:rPr>
          <w:rFonts w:ascii="Arial" w:hAnsi="Arial" w:cs="Arial"/>
          <w:b/>
        </w:rPr>
        <w:t xml:space="preserve">LOS CONOCIMIENTOS SOBRE PSICOLOGÍA APLICADA A LAS </w:t>
      </w:r>
      <w:bookmarkEnd w:id="1"/>
      <w:r w:rsidR="007860C4" w:rsidRPr="00A40AEC">
        <w:rPr>
          <w:rFonts w:ascii="Arial" w:hAnsi="Arial" w:cs="Arial"/>
          <w:b/>
        </w:rPr>
        <w:t xml:space="preserve">EMERGENCIAS </w:t>
      </w:r>
      <w:r w:rsidR="00A35EA6">
        <w:rPr>
          <w:rFonts w:ascii="Arial" w:hAnsi="Arial" w:cs="Arial"/>
          <w:b/>
        </w:rPr>
        <w:t>EN MÉDICOS MATANCEROS</w:t>
      </w:r>
      <w:r w:rsidR="007860C4" w:rsidRPr="00A40AEC">
        <w:rPr>
          <w:rFonts w:ascii="Arial" w:hAnsi="Arial" w:cs="Arial"/>
          <w:b/>
        </w:rPr>
        <w:t>.</w:t>
      </w:r>
    </w:p>
    <w:p w:rsidR="00C83EDC" w:rsidRDefault="007860C4" w:rsidP="00394130">
      <w:pPr>
        <w:pStyle w:val="NormalWeb"/>
        <w:spacing w:before="0" w:after="0"/>
        <w:jc w:val="both"/>
        <w:rPr>
          <w:rFonts w:ascii="Arial" w:hAnsi="Arial" w:cs="Arial"/>
        </w:rPr>
      </w:pPr>
      <w:r w:rsidRPr="00035A0E">
        <w:rPr>
          <w:rFonts w:ascii="Arial" w:hAnsi="Arial" w:cs="Arial"/>
        </w:rPr>
        <w:t xml:space="preserve">Autora: </w:t>
      </w:r>
      <w:r w:rsidRPr="00035A0E">
        <w:rPr>
          <w:rFonts w:ascii="Arial" w:hAnsi="Arial" w:cs="Arial"/>
          <w:u w:val="single"/>
        </w:rPr>
        <w:t>Yenisleydis Rizo González</w:t>
      </w:r>
      <w:r w:rsidR="00C83EDC">
        <w:rPr>
          <w:rFonts w:ascii="Arial" w:hAnsi="Arial" w:cs="Arial"/>
        </w:rPr>
        <w:t xml:space="preserve">, </w:t>
      </w:r>
    </w:p>
    <w:p w:rsidR="007860C4" w:rsidRPr="00035A0E" w:rsidRDefault="007860C4" w:rsidP="00394130">
      <w:pPr>
        <w:pStyle w:val="NormalWeb"/>
        <w:spacing w:before="0" w:after="0"/>
        <w:jc w:val="both"/>
        <w:rPr>
          <w:rFonts w:ascii="Arial" w:hAnsi="Arial" w:cs="Arial"/>
        </w:rPr>
      </w:pPr>
      <w:r w:rsidRPr="00035A0E">
        <w:rPr>
          <w:rFonts w:ascii="Arial" w:hAnsi="Arial" w:cs="Arial"/>
        </w:rPr>
        <w:t xml:space="preserve"> </w:t>
      </w:r>
      <w:r w:rsidR="00C83EDC">
        <w:rPr>
          <w:rFonts w:ascii="Arial" w:hAnsi="Arial" w:cs="Arial"/>
        </w:rPr>
        <w:t xml:space="preserve">Institución: </w:t>
      </w:r>
      <w:r w:rsidRPr="00035A0E">
        <w:rPr>
          <w:rFonts w:ascii="Arial" w:hAnsi="Arial" w:cs="Arial"/>
        </w:rPr>
        <w:t xml:space="preserve">Facultad de Ciencias Médicas de Matanzas: “Dr. Juan Guiteras </w:t>
      </w:r>
      <w:proofErr w:type="spellStart"/>
      <w:r w:rsidRPr="00035A0E">
        <w:rPr>
          <w:rFonts w:ascii="Arial" w:hAnsi="Arial" w:cs="Arial"/>
        </w:rPr>
        <w:t>Gener</w:t>
      </w:r>
      <w:proofErr w:type="spellEnd"/>
      <w:r w:rsidRPr="00035A0E">
        <w:rPr>
          <w:rFonts w:ascii="Arial" w:hAnsi="Arial" w:cs="Arial"/>
        </w:rPr>
        <w:t>”</w:t>
      </w:r>
    </w:p>
    <w:p w:rsidR="007860C4" w:rsidRPr="00035A0E" w:rsidRDefault="007860C4" w:rsidP="00394130">
      <w:pPr>
        <w:pStyle w:val="NormalWeb"/>
        <w:spacing w:before="0" w:after="0"/>
        <w:jc w:val="both"/>
        <w:rPr>
          <w:rFonts w:ascii="Arial" w:hAnsi="Arial" w:cs="Arial"/>
        </w:rPr>
      </w:pPr>
      <w:r w:rsidRPr="00035A0E">
        <w:rPr>
          <w:rFonts w:ascii="Arial" w:hAnsi="Arial" w:cs="Arial"/>
        </w:rPr>
        <w:t>País: Cuba     Teléfono: 54114173</w:t>
      </w:r>
    </w:p>
    <w:p w:rsidR="007860C4" w:rsidRPr="00035A0E" w:rsidRDefault="007860C4" w:rsidP="00394130">
      <w:pPr>
        <w:pStyle w:val="NormalWeb"/>
        <w:spacing w:before="0" w:after="0"/>
        <w:jc w:val="both"/>
        <w:rPr>
          <w:rStyle w:val="Hipervnculo"/>
          <w:rFonts w:ascii="Arial" w:hAnsi="Arial" w:cs="Arial"/>
          <w:color w:val="auto"/>
        </w:rPr>
      </w:pPr>
      <w:r w:rsidRPr="00035A0E">
        <w:rPr>
          <w:rFonts w:ascii="Arial" w:hAnsi="Arial" w:cs="Arial"/>
        </w:rPr>
        <w:t xml:space="preserve">Correo electrónico: </w:t>
      </w:r>
      <w:hyperlink r:id="rId5" w:history="1">
        <w:r w:rsidRPr="00035A0E">
          <w:rPr>
            <w:rStyle w:val="Hipervnculo"/>
            <w:rFonts w:ascii="Arial" w:hAnsi="Arial" w:cs="Arial"/>
            <w:color w:val="auto"/>
          </w:rPr>
          <w:t>yenisleydis@ucm.mtz.sld.cu</w:t>
        </w:r>
      </w:hyperlink>
    </w:p>
    <w:p w:rsidR="00B57285" w:rsidRPr="00035A0E" w:rsidRDefault="00B57285" w:rsidP="00394130">
      <w:pPr>
        <w:spacing w:after="0"/>
        <w:jc w:val="both"/>
        <w:rPr>
          <w:rStyle w:val="nfasisintenso"/>
          <w:rFonts w:ascii="Arial" w:hAnsi="Arial" w:cs="Arial"/>
          <w:i w:val="0"/>
          <w:color w:val="auto"/>
          <w:sz w:val="24"/>
          <w:szCs w:val="24"/>
        </w:rPr>
      </w:pPr>
      <w:r w:rsidRPr="00035A0E">
        <w:rPr>
          <w:rStyle w:val="nfasisintenso"/>
          <w:rFonts w:ascii="Arial" w:hAnsi="Arial" w:cs="Arial"/>
          <w:i w:val="0"/>
          <w:color w:val="auto"/>
          <w:sz w:val="24"/>
          <w:szCs w:val="24"/>
        </w:rPr>
        <w:t>Resumen</w:t>
      </w:r>
    </w:p>
    <w:p w:rsidR="00B57285" w:rsidRPr="00035A0E" w:rsidRDefault="000C235D" w:rsidP="00394130">
      <w:pPr>
        <w:spacing w:after="0" w:line="360" w:lineRule="auto"/>
        <w:jc w:val="both"/>
        <w:rPr>
          <w:rStyle w:val="nfasisintenso"/>
          <w:rFonts w:ascii="Arial" w:hAnsi="Arial" w:cs="Arial"/>
          <w:b w:val="0"/>
          <w:i w:val="0"/>
          <w:color w:val="auto"/>
          <w:sz w:val="24"/>
          <w:szCs w:val="24"/>
        </w:rPr>
      </w:pPr>
      <w:r w:rsidRPr="00035A0E">
        <w:rPr>
          <w:rStyle w:val="nfasisintenso"/>
          <w:rFonts w:ascii="Arial" w:hAnsi="Arial" w:cs="Arial"/>
          <w:b w:val="0"/>
          <w:i w:val="0"/>
          <w:color w:val="auto"/>
          <w:sz w:val="24"/>
          <w:szCs w:val="24"/>
        </w:rPr>
        <w:t xml:space="preserve">Se realizó una investigación con el objetivo de diseñar una </w:t>
      </w:r>
      <w:r w:rsidR="00B57285" w:rsidRPr="00035A0E">
        <w:rPr>
          <w:rStyle w:val="nfasisintenso"/>
          <w:rFonts w:ascii="Arial" w:hAnsi="Arial" w:cs="Arial"/>
          <w:b w:val="0"/>
          <w:i w:val="0"/>
          <w:color w:val="auto"/>
          <w:sz w:val="24"/>
          <w:szCs w:val="24"/>
        </w:rPr>
        <w:t xml:space="preserve">propuesta de intervención </w:t>
      </w:r>
      <w:r w:rsidR="006C6338" w:rsidRPr="00035A0E">
        <w:rPr>
          <w:rStyle w:val="nfasisintenso"/>
          <w:rFonts w:ascii="Arial" w:hAnsi="Arial" w:cs="Arial"/>
          <w:b w:val="0"/>
          <w:i w:val="0"/>
          <w:color w:val="auto"/>
          <w:sz w:val="24"/>
          <w:szCs w:val="24"/>
        </w:rPr>
        <w:t xml:space="preserve">educativa para aumentar </w:t>
      </w:r>
      <w:r w:rsidR="00B57285" w:rsidRPr="00035A0E">
        <w:rPr>
          <w:rStyle w:val="nfasisintenso"/>
          <w:rFonts w:ascii="Arial" w:hAnsi="Arial" w:cs="Arial"/>
          <w:b w:val="0"/>
          <w:i w:val="0"/>
          <w:color w:val="auto"/>
          <w:sz w:val="24"/>
          <w:szCs w:val="24"/>
        </w:rPr>
        <w:t xml:space="preserve">los conocimientos sobre Psicología aplicada a las emergencias y </w:t>
      </w:r>
      <w:r w:rsidR="002A3033" w:rsidRPr="00035A0E">
        <w:rPr>
          <w:rStyle w:val="nfasisintenso"/>
          <w:rFonts w:ascii="Arial" w:hAnsi="Arial" w:cs="Arial"/>
          <w:b w:val="0"/>
          <w:i w:val="0"/>
          <w:color w:val="auto"/>
          <w:sz w:val="24"/>
          <w:szCs w:val="24"/>
        </w:rPr>
        <w:t xml:space="preserve">los desastres en médicos de la </w:t>
      </w:r>
      <w:r w:rsidR="00F8648F" w:rsidRPr="00035A0E">
        <w:rPr>
          <w:rStyle w:val="nfasisintenso"/>
          <w:rFonts w:ascii="Arial" w:hAnsi="Arial" w:cs="Arial"/>
          <w:b w:val="0"/>
          <w:i w:val="0"/>
          <w:color w:val="auto"/>
          <w:sz w:val="24"/>
          <w:szCs w:val="24"/>
        </w:rPr>
        <w:t xml:space="preserve">provincia de Matanzas, </w:t>
      </w:r>
      <w:r w:rsidR="00B57285" w:rsidRPr="00035A0E">
        <w:rPr>
          <w:rStyle w:val="nfasisintenso"/>
          <w:rFonts w:ascii="Arial" w:hAnsi="Arial" w:cs="Arial"/>
          <w:b w:val="0"/>
          <w:i w:val="0"/>
          <w:color w:val="auto"/>
          <w:sz w:val="24"/>
          <w:szCs w:val="24"/>
        </w:rPr>
        <w:t>que</w:t>
      </w:r>
      <w:r w:rsidR="005916C7" w:rsidRPr="00035A0E">
        <w:rPr>
          <w:rStyle w:val="nfasisintenso"/>
          <w:rFonts w:ascii="Arial" w:hAnsi="Arial" w:cs="Arial"/>
          <w:b w:val="0"/>
          <w:i w:val="0"/>
          <w:color w:val="auto"/>
          <w:sz w:val="24"/>
          <w:szCs w:val="24"/>
        </w:rPr>
        <w:t xml:space="preserve"> </w:t>
      </w:r>
      <w:r w:rsidR="00B57285" w:rsidRPr="00035A0E">
        <w:rPr>
          <w:rStyle w:val="nfasisintenso"/>
          <w:rFonts w:ascii="Arial" w:hAnsi="Arial" w:cs="Arial"/>
          <w:b w:val="0"/>
          <w:i w:val="0"/>
          <w:color w:val="auto"/>
          <w:sz w:val="24"/>
          <w:szCs w:val="24"/>
        </w:rPr>
        <w:t xml:space="preserve">se encontraban recibiendo el curso de preparación </w:t>
      </w:r>
      <w:proofErr w:type="gramStart"/>
      <w:r w:rsidR="00B57285" w:rsidRPr="00035A0E">
        <w:rPr>
          <w:rStyle w:val="nfasisintenso"/>
          <w:rFonts w:ascii="Arial" w:hAnsi="Arial" w:cs="Arial"/>
          <w:b w:val="0"/>
          <w:i w:val="0"/>
          <w:color w:val="auto"/>
          <w:sz w:val="24"/>
          <w:szCs w:val="24"/>
        </w:rPr>
        <w:t>para  ofrecer</w:t>
      </w:r>
      <w:proofErr w:type="gramEnd"/>
      <w:r w:rsidR="00B57285" w:rsidRPr="00035A0E">
        <w:rPr>
          <w:rStyle w:val="nfasisintenso"/>
          <w:rFonts w:ascii="Arial" w:hAnsi="Arial" w:cs="Arial"/>
          <w:b w:val="0"/>
          <w:i w:val="0"/>
          <w:color w:val="auto"/>
          <w:sz w:val="24"/>
          <w:szCs w:val="24"/>
        </w:rPr>
        <w:t xml:space="preserve"> colaboración en Brasil. El estudio se desarrolló en el período comprendido entre </w:t>
      </w:r>
      <w:r w:rsidR="008B3B34" w:rsidRPr="00035A0E">
        <w:rPr>
          <w:rStyle w:val="nfasisintenso"/>
          <w:rFonts w:ascii="Arial" w:hAnsi="Arial" w:cs="Arial"/>
          <w:b w:val="0"/>
          <w:i w:val="0"/>
          <w:color w:val="auto"/>
          <w:sz w:val="24"/>
          <w:szCs w:val="24"/>
        </w:rPr>
        <w:t>diciem</w:t>
      </w:r>
      <w:r w:rsidR="00B57285" w:rsidRPr="00035A0E">
        <w:rPr>
          <w:rStyle w:val="nfasisintenso"/>
          <w:rFonts w:ascii="Arial" w:hAnsi="Arial" w:cs="Arial"/>
          <w:b w:val="0"/>
          <w:i w:val="0"/>
          <w:color w:val="auto"/>
          <w:sz w:val="24"/>
          <w:szCs w:val="24"/>
        </w:rPr>
        <w:t xml:space="preserve">bre de 2013 a marzo de 2014, basándose en los supuestos teóricos de la Psicología de las emergencias y los desastres. Se realizó un muestreo no probabilístico e intencionado por la autora; la muestra quedó constituida por 100 médicos. Se aplicó un cuestionario, una entrevista grupal </w:t>
      </w:r>
      <w:proofErr w:type="spellStart"/>
      <w:r w:rsidR="00B57285" w:rsidRPr="00035A0E">
        <w:rPr>
          <w:rStyle w:val="nfasisintenso"/>
          <w:rFonts w:ascii="Arial" w:hAnsi="Arial" w:cs="Arial"/>
          <w:b w:val="0"/>
          <w:i w:val="0"/>
          <w:color w:val="auto"/>
          <w:sz w:val="24"/>
          <w:szCs w:val="24"/>
        </w:rPr>
        <w:t>semiestr</w:t>
      </w:r>
      <w:r w:rsidR="006C6338" w:rsidRPr="00035A0E">
        <w:rPr>
          <w:rStyle w:val="nfasisintenso"/>
          <w:rFonts w:ascii="Arial" w:hAnsi="Arial" w:cs="Arial"/>
          <w:b w:val="0"/>
          <w:i w:val="0"/>
          <w:color w:val="auto"/>
          <w:sz w:val="24"/>
          <w:szCs w:val="24"/>
        </w:rPr>
        <w:t>ucturada</w:t>
      </w:r>
      <w:proofErr w:type="spellEnd"/>
      <w:r w:rsidR="006C6338" w:rsidRPr="00035A0E">
        <w:rPr>
          <w:rStyle w:val="nfasisintenso"/>
          <w:rFonts w:ascii="Arial" w:hAnsi="Arial" w:cs="Arial"/>
          <w:b w:val="0"/>
          <w:i w:val="0"/>
          <w:color w:val="auto"/>
          <w:sz w:val="24"/>
          <w:szCs w:val="24"/>
        </w:rPr>
        <w:t xml:space="preserve"> y una observación. Las </w:t>
      </w:r>
      <w:r w:rsidR="00B57285" w:rsidRPr="00035A0E">
        <w:rPr>
          <w:rStyle w:val="nfasisintenso"/>
          <w:rFonts w:ascii="Arial" w:hAnsi="Arial" w:cs="Arial"/>
          <w:b w:val="0"/>
          <w:i w:val="0"/>
          <w:color w:val="auto"/>
          <w:sz w:val="24"/>
          <w:szCs w:val="24"/>
        </w:rPr>
        <w:t>principales necesidades de aprendizaje identificadas fueron:  insuficiente conocimiento  sobre  las etapas psicológicas por las que se transita durante el</w:t>
      </w:r>
      <w:r w:rsidRPr="00035A0E">
        <w:rPr>
          <w:rStyle w:val="nfasisintenso"/>
          <w:rFonts w:ascii="Arial" w:hAnsi="Arial" w:cs="Arial"/>
          <w:b w:val="0"/>
          <w:i w:val="0"/>
          <w:color w:val="auto"/>
          <w:sz w:val="24"/>
          <w:szCs w:val="24"/>
        </w:rPr>
        <w:t xml:space="preserve"> desastre y sus manifestaciones </w:t>
      </w:r>
      <w:r w:rsidR="00B57285" w:rsidRPr="00035A0E">
        <w:rPr>
          <w:rStyle w:val="nfasisintenso"/>
          <w:rFonts w:ascii="Arial" w:hAnsi="Arial" w:cs="Arial"/>
          <w:b w:val="0"/>
          <w:i w:val="0"/>
          <w:color w:val="auto"/>
          <w:sz w:val="24"/>
          <w:szCs w:val="24"/>
        </w:rPr>
        <w:t xml:space="preserve">psíquicas y comportamentales;  las  herramientas para la ayuda psicológica,  así como para  la intervención en grupos  y  carencia de conocimientos sobre  factores protectores  de la salud mental de la comunidad y del personal sanitario en tales situaciones. Se concluyó que los médicos estudiados no poseían un conocimiento </w:t>
      </w:r>
      <w:r w:rsidR="006C6338" w:rsidRPr="00035A0E">
        <w:rPr>
          <w:rStyle w:val="nfasisintenso"/>
          <w:rFonts w:ascii="Arial" w:hAnsi="Arial" w:cs="Arial"/>
          <w:b w:val="0"/>
          <w:i w:val="0"/>
          <w:color w:val="auto"/>
          <w:sz w:val="24"/>
          <w:szCs w:val="24"/>
        </w:rPr>
        <w:t xml:space="preserve">adecuado sobre Psicología </w:t>
      </w:r>
      <w:r w:rsidR="00B57285" w:rsidRPr="00035A0E">
        <w:rPr>
          <w:rStyle w:val="nfasisintenso"/>
          <w:rFonts w:ascii="Arial" w:hAnsi="Arial" w:cs="Arial"/>
          <w:b w:val="0"/>
          <w:i w:val="0"/>
          <w:color w:val="auto"/>
          <w:sz w:val="24"/>
          <w:szCs w:val="24"/>
        </w:rPr>
        <w:t>aplicada a la</w:t>
      </w:r>
      <w:r w:rsidR="006C6338" w:rsidRPr="00035A0E">
        <w:rPr>
          <w:rStyle w:val="nfasisintenso"/>
          <w:rFonts w:ascii="Arial" w:hAnsi="Arial" w:cs="Arial"/>
          <w:b w:val="0"/>
          <w:i w:val="0"/>
          <w:color w:val="auto"/>
          <w:sz w:val="24"/>
          <w:szCs w:val="24"/>
        </w:rPr>
        <w:t xml:space="preserve">s emergencias y los desastres, </w:t>
      </w:r>
      <w:r w:rsidR="00B57285" w:rsidRPr="00035A0E">
        <w:rPr>
          <w:rStyle w:val="nfasisintenso"/>
          <w:rFonts w:ascii="Arial" w:hAnsi="Arial" w:cs="Arial"/>
          <w:b w:val="0"/>
          <w:i w:val="0"/>
          <w:color w:val="auto"/>
          <w:sz w:val="24"/>
          <w:szCs w:val="24"/>
        </w:rPr>
        <w:t>aunque la mayoría percibió que su preparación psico</w:t>
      </w:r>
      <w:r w:rsidR="002A3033" w:rsidRPr="00035A0E">
        <w:rPr>
          <w:rStyle w:val="nfasisintenso"/>
          <w:rFonts w:ascii="Arial" w:hAnsi="Arial" w:cs="Arial"/>
          <w:b w:val="0"/>
          <w:i w:val="0"/>
          <w:color w:val="auto"/>
          <w:sz w:val="24"/>
          <w:szCs w:val="24"/>
        </w:rPr>
        <w:t xml:space="preserve">lógica es superior a la médica </w:t>
      </w:r>
      <w:r w:rsidR="00B57285" w:rsidRPr="00035A0E">
        <w:rPr>
          <w:rStyle w:val="nfasisintenso"/>
          <w:rFonts w:ascii="Arial" w:hAnsi="Arial" w:cs="Arial"/>
          <w:b w:val="0"/>
          <w:i w:val="0"/>
          <w:color w:val="auto"/>
          <w:sz w:val="24"/>
          <w:szCs w:val="24"/>
        </w:rPr>
        <w:t>en este tema. Se elaboró la propuesta de intervención educativa para aumentar dichos conocimientos.</w:t>
      </w:r>
    </w:p>
    <w:p w:rsidR="00E06D1A" w:rsidRPr="00035A0E" w:rsidRDefault="00E06D1A" w:rsidP="00394130">
      <w:pPr>
        <w:spacing w:after="0"/>
        <w:jc w:val="both"/>
        <w:rPr>
          <w:rStyle w:val="nfasisintenso"/>
          <w:rFonts w:ascii="Arial" w:hAnsi="Arial" w:cs="Arial"/>
          <w:i w:val="0"/>
          <w:color w:val="auto"/>
          <w:sz w:val="24"/>
          <w:szCs w:val="24"/>
        </w:rPr>
      </w:pPr>
      <w:r w:rsidRPr="00035A0E">
        <w:rPr>
          <w:rStyle w:val="nfasisintenso"/>
          <w:rFonts w:ascii="Arial" w:hAnsi="Arial" w:cs="Arial"/>
          <w:i w:val="0"/>
          <w:color w:val="auto"/>
          <w:sz w:val="24"/>
          <w:szCs w:val="24"/>
        </w:rPr>
        <w:t>Introducción</w:t>
      </w:r>
      <w:bookmarkEnd w:id="0"/>
    </w:p>
    <w:p w:rsidR="00E06D1A" w:rsidRPr="00035A0E" w:rsidRDefault="00E06D1A" w:rsidP="00394130">
      <w:pPr>
        <w:spacing w:after="0" w:line="360" w:lineRule="auto"/>
        <w:jc w:val="both"/>
        <w:rPr>
          <w:rFonts w:ascii="Arial" w:hAnsi="Arial" w:cs="Arial"/>
          <w:sz w:val="24"/>
          <w:szCs w:val="24"/>
        </w:rPr>
      </w:pPr>
      <w:r w:rsidRPr="00035A0E">
        <w:rPr>
          <w:rFonts w:ascii="Arial" w:hAnsi="Arial" w:cs="Arial"/>
          <w:sz w:val="24"/>
          <w:szCs w:val="24"/>
        </w:rPr>
        <w:t xml:space="preserve">El mundo actual se caracteriza por la experimentación creciente de situaciones de emergencias y desastres. El 75% de </w:t>
      </w:r>
      <w:r w:rsidRPr="00035A0E">
        <w:rPr>
          <w:rFonts w:ascii="Arial" w:hAnsi="Arial" w:cs="Arial"/>
          <w:sz w:val="24"/>
          <w:szCs w:val="24"/>
          <w:lang w:val="es-ES"/>
        </w:rPr>
        <w:t xml:space="preserve">la población mundial </w:t>
      </w:r>
      <w:r w:rsidRPr="00035A0E">
        <w:rPr>
          <w:rFonts w:ascii="Arial" w:hAnsi="Arial" w:cs="Arial"/>
          <w:sz w:val="24"/>
          <w:szCs w:val="24"/>
        </w:rPr>
        <w:t xml:space="preserve">está expuesto a desastres provocados por sequías, terremotos, ciclones tropicales o inundaciones y solo los de origen natural causan como promedio 184 muertes al día </w:t>
      </w:r>
      <w:r w:rsidRPr="00035A0E">
        <w:rPr>
          <w:rFonts w:ascii="Arial" w:hAnsi="Arial" w:cs="Arial"/>
          <w:sz w:val="24"/>
          <w:szCs w:val="24"/>
          <w:vertAlign w:val="superscript"/>
        </w:rPr>
        <w:fldChar w:fldCharType="begin"/>
      </w:r>
      <w:r w:rsidRPr="00035A0E">
        <w:rPr>
          <w:rFonts w:ascii="Arial" w:hAnsi="Arial" w:cs="Arial"/>
          <w:sz w:val="24"/>
          <w:szCs w:val="24"/>
          <w:vertAlign w:val="superscript"/>
        </w:rPr>
        <w:instrText xml:space="preserve"> ADDIN EN.CITE &lt;EndNote&gt;&lt;Cite&gt;&lt;Author&gt;Navarro Machado&lt;/Author&gt;&lt;Year&gt; 2007&lt;/Year&gt;&lt;RecNum&gt;1&lt;/RecNum&gt;&lt;DisplayText&gt;(1)&lt;/DisplayText&gt;&lt;record&gt;&lt;rec-number&gt;1&lt;/rec-number&gt;&lt;foreign-keys&gt;&lt;key app="EN" db-id="p9wzzavsop5fvbevztgpsws09ez9r2t9v92x"&gt;1&lt;/key&gt;&lt;/foreign-keys&gt;&lt;ref-type name="Book"&gt;6&lt;/ref-type&gt;&lt;contributors&gt;&lt;authors&gt;&lt;author&gt;Navarro Machado, V. R. &lt;/author&gt;&lt;/authors&gt;&lt;/contributors&gt;&lt;titles&gt;&lt;title&gt;Manual para la preparación comunitaria en situaciones de desastres. Cienfuegos, Cuba: Editorial Damují,.&lt;/title&gt;&lt;/titles&gt;&lt;dates&gt;&lt;year&gt; 2007&lt;/year&gt;&lt;/dates&gt;&lt;urls&gt;&lt;/urls&gt;&lt;/record&gt;&lt;/Cite&gt;&lt;/EndNote&gt;</w:instrText>
      </w:r>
      <w:r w:rsidRPr="00035A0E">
        <w:rPr>
          <w:rFonts w:ascii="Arial" w:hAnsi="Arial" w:cs="Arial"/>
          <w:sz w:val="24"/>
          <w:szCs w:val="24"/>
          <w:vertAlign w:val="superscript"/>
        </w:rPr>
        <w:fldChar w:fldCharType="separate"/>
      </w:r>
      <w:r w:rsidRPr="00035A0E">
        <w:rPr>
          <w:rFonts w:ascii="Arial" w:hAnsi="Arial" w:cs="Arial"/>
          <w:noProof/>
          <w:sz w:val="24"/>
          <w:szCs w:val="24"/>
          <w:vertAlign w:val="superscript"/>
        </w:rPr>
        <w:t>(</w:t>
      </w:r>
      <w:hyperlink w:anchor="_ENREF_1" w:tooltip="Navarro Machado,  2007 #1" w:history="1">
        <w:r w:rsidRPr="00035A0E">
          <w:rPr>
            <w:rFonts w:ascii="Arial" w:hAnsi="Arial" w:cs="Arial"/>
            <w:noProof/>
            <w:sz w:val="24"/>
            <w:szCs w:val="24"/>
            <w:vertAlign w:val="superscript"/>
          </w:rPr>
          <w:t>1</w:t>
        </w:r>
      </w:hyperlink>
      <w:r w:rsidRPr="00035A0E">
        <w:rPr>
          <w:rFonts w:ascii="Arial" w:hAnsi="Arial" w:cs="Arial"/>
          <w:noProof/>
          <w:sz w:val="24"/>
          <w:szCs w:val="24"/>
          <w:vertAlign w:val="superscript"/>
        </w:rPr>
        <w:t>)</w:t>
      </w:r>
      <w:r w:rsidRPr="00035A0E">
        <w:rPr>
          <w:rFonts w:ascii="Arial" w:hAnsi="Arial" w:cs="Arial"/>
          <w:sz w:val="24"/>
          <w:szCs w:val="24"/>
          <w:vertAlign w:val="superscript"/>
        </w:rPr>
        <w:fldChar w:fldCharType="end"/>
      </w:r>
      <w:r w:rsidR="00A02612" w:rsidRPr="00035A0E">
        <w:rPr>
          <w:rFonts w:ascii="Arial" w:hAnsi="Arial" w:cs="Arial"/>
          <w:sz w:val="24"/>
          <w:szCs w:val="24"/>
        </w:rPr>
        <w:t>.</w:t>
      </w:r>
    </w:p>
    <w:p w:rsidR="00E06D1A" w:rsidRPr="00035A0E" w:rsidRDefault="00E06D1A" w:rsidP="00394130">
      <w:pPr>
        <w:spacing w:after="0" w:line="360" w:lineRule="auto"/>
        <w:jc w:val="both"/>
        <w:rPr>
          <w:rFonts w:ascii="Arial" w:hAnsi="Arial" w:cs="Arial"/>
          <w:sz w:val="24"/>
          <w:szCs w:val="24"/>
        </w:rPr>
      </w:pPr>
      <w:r w:rsidRPr="00035A0E">
        <w:rPr>
          <w:rFonts w:ascii="Arial" w:hAnsi="Arial" w:cs="Arial"/>
          <w:sz w:val="24"/>
          <w:szCs w:val="24"/>
        </w:rPr>
        <w:t xml:space="preserve">Los países de América Latina no están exentos de ello, por el contrario, reflejan los matices más duros y negativos de esta realidad </w:t>
      </w:r>
      <w:r w:rsidRPr="00035A0E">
        <w:rPr>
          <w:rFonts w:ascii="Arial" w:hAnsi="Arial" w:cs="Arial"/>
          <w:sz w:val="24"/>
          <w:szCs w:val="24"/>
          <w:vertAlign w:val="superscript"/>
        </w:rPr>
        <w:fldChar w:fldCharType="begin"/>
      </w:r>
      <w:r w:rsidRPr="00035A0E">
        <w:rPr>
          <w:rFonts w:ascii="Arial" w:hAnsi="Arial" w:cs="Arial"/>
          <w:sz w:val="24"/>
          <w:szCs w:val="24"/>
          <w:vertAlign w:val="superscript"/>
        </w:rPr>
        <w:instrText xml:space="preserve"> ADDIN EN.CITE &lt;EndNote&gt;&lt;Cite&gt;&lt;Author&gt;Lorenzo Ruiz&lt;/Author&gt;&lt;Year&gt;2008&lt;/Year&gt;&lt;RecNum&gt;4&lt;/RecNum&gt;&lt;DisplayText&gt;(4)&lt;/DisplayText&gt;&lt;record&gt;&lt;rec-number&gt;4&lt;/rec-number&gt;&lt;foreign-keys&gt;&lt;key app="EN" db-id="p9wzzavsop5fvbevztgpsws09ez9r2t9v92x"&gt;4&lt;/key&gt;&lt;/foreign-keys&gt;&lt;ref-type name="Book"&gt;6&lt;/ref-type&gt;&lt;contributors&gt;&lt;authors&gt;&lt;author&gt;Lorenzo Ruiz, A. &lt;/author&gt;&lt;/authors&gt;&lt;/contributors&gt;&lt;titles&gt;&lt;title&gt;Teoría y prácticas en actividades de preparación psicosocial para emergencias y desastres en Cuba y América Latina. Publicaciones UPTC, Tunja-Colombia.&lt;/title&gt;&lt;/titles&gt;&lt;dates&gt;&lt;year&gt;2008&lt;/year&gt;&lt;/dates&gt;&lt;urls&gt;&lt;/urls&gt;&lt;/record&gt;&lt;/Cite&gt;&lt;/EndNote&gt;</w:instrText>
      </w:r>
      <w:r w:rsidRPr="00035A0E">
        <w:rPr>
          <w:rFonts w:ascii="Arial" w:hAnsi="Arial" w:cs="Arial"/>
          <w:sz w:val="24"/>
          <w:szCs w:val="24"/>
          <w:vertAlign w:val="superscript"/>
        </w:rPr>
        <w:fldChar w:fldCharType="separate"/>
      </w:r>
      <w:r w:rsidRPr="00035A0E">
        <w:rPr>
          <w:rFonts w:ascii="Arial" w:hAnsi="Arial" w:cs="Arial"/>
          <w:noProof/>
          <w:sz w:val="24"/>
          <w:szCs w:val="24"/>
          <w:vertAlign w:val="superscript"/>
        </w:rPr>
        <w:t>(</w:t>
      </w:r>
      <w:hyperlink w:anchor="_ENREF_4" w:tooltip="Lorenzo Ruiz, 2008 #4" w:history="1">
        <w:r w:rsidRPr="00035A0E">
          <w:rPr>
            <w:rFonts w:ascii="Arial" w:hAnsi="Arial" w:cs="Arial"/>
            <w:noProof/>
            <w:sz w:val="24"/>
            <w:szCs w:val="24"/>
            <w:vertAlign w:val="superscript"/>
          </w:rPr>
          <w:t>4</w:t>
        </w:r>
      </w:hyperlink>
      <w:r w:rsidRPr="00035A0E">
        <w:rPr>
          <w:rFonts w:ascii="Arial" w:hAnsi="Arial" w:cs="Arial"/>
          <w:noProof/>
          <w:sz w:val="24"/>
          <w:szCs w:val="24"/>
          <w:vertAlign w:val="superscript"/>
        </w:rPr>
        <w:t>)</w:t>
      </w:r>
      <w:r w:rsidRPr="00035A0E">
        <w:rPr>
          <w:rFonts w:ascii="Arial" w:hAnsi="Arial" w:cs="Arial"/>
          <w:sz w:val="24"/>
          <w:szCs w:val="24"/>
          <w:vertAlign w:val="superscript"/>
        </w:rPr>
        <w:fldChar w:fldCharType="end"/>
      </w:r>
      <w:r w:rsidRPr="00035A0E">
        <w:rPr>
          <w:rFonts w:ascii="Arial" w:hAnsi="Arial" w:cs="Arial"/>
          <w:sz w:val="24"/>
          <w:szCs w:val="24"/>
        </w:rPr>
        <w:t xml:space="preserve">. Ejemplos de esto constituyen las intensas lluvias que azotaron a Bolivia dejando 54 493 familias </w:t>
      </w:r>
      <w:r w:rsidRPr="00035A0E">
        <w:rPr>
          <w:rFonts w:ascii="Arial" w:hAnsi="Arial" w:cs="Arial"/>
          <w:sz w:val="24"/>
          <w:szCs w:val="24"/>
        </w:rPr>
        <w:lastRenderedPageBreak/>
        <w:t xml:space="preserve">damnificadas, decenas de fallecidos y desaparecidos en febrero de 2014 </w:t>
      </w:r>
      <w:r w:rsidRPr="00035A0E">
        <w:rPr>
          <w:rFonts w:ascii="Arial" w:hAnsi="Arial" w:cs="Arial"/>
          <w:sz w:val="24"/>
          <w:szCs w:val="24"/>
          <w:vertAlign w:val="superscript"/>
        </w:rPr>
        <w:fldChar w:fldCharType="begin"/>
      </w:r>
      <w:r w:rsidRPr="00035A0E">
        <w:rPr>
          <w:rFonts w:ascii="Arial" w:hAnsi="Arial" w:cs="Arial"/>
          <w:sz w:val="24"/>
          <w:szCs w:val="24"/>
          <w:vertAlign w:val="superscript"/>
        </w:rPr>
        <w:instrText xml:space="preserve"> ADDIN EN.CITE &lt;EndNote&gt;&lt;Cite&gt;&lt;Author&gt;Granma.&lt;/Author&gt;&lt;Year&gt;13 de febrero de 2014&lt;/Year&gt;&lt;RecNum&gt;5&lt;/RecNum&gt;&lt;DisplayText&gt;(5)&lt;/DisplayText&gt;&lt;record&gt;&lt;rec-number&gt;5&lt;/rec-number&gt;&lt;foreign-keys&gt;&lt;key app="EN" db-id="p9wzzavsop5fvbevztgpsws09ez9r2t9v92x"&gt;5&lt;/key&gt;&lt;/foreign-keys&gt;&lt;ref-type name="Generic"&gt;13&lt;/ref-type&gt;&lt;contributors&gt;&lt;authors&gt;&lt;author&gt;Periódico Granma. &lt;/author&gt;&lt;/authors&gt;&lt;/contributors&gt;&lt;titles&gt;&lt;title&gt;Edición No 37.&lt;/title&gt;&lt;/titles&gt;&lt;dates&gt;&lt;year&gt;13 de febrero de 2014&lt;/year&gt;&lt;/dates&gt;&lt;urls&gt;&lt;/urls&gt;&lt;/record&gt;&lt;/Cite&gt;&lt;/EndNote&gt;</w:instrText>
      </w:r>
      <w:r w:rsidRPr="00035A0E">
        <w:rPr>
          <w:rFonts w:ascii="Arial" w:hAnsi="Arial" w:cs="Arial"/>
          <w:sz w:val="24"/>
          <w:szCs w:val="24"/>
          <w:vertAlign w:val="superscript"/>
        </w:rPr>
        <w:fldChar w:fldCharType="separate"/>
      </w:r>
      <w:r w:rsidRPr="00035A0E">
        <w:rPr>
          <w:rFonts w:ascii="Arial" w:hAnsi="Arial" w:cs="Arial"/>
          <w:noProof/>
          <w:sz w:val="24"/>
          <w:szCs w:val="24"/>
          <w:vertAlign w:val="superscript"/>
        </w:rPr>
        <w:t>(</w:t>
      </w:r>
      <w:hyperlink w:anchor="_ENREF_5" w:tooltip="Granma., 13 de febrero de 2014 #5" w:history="1">
        <w:r w:rsidRPr="00035A0E">
          <w:rPr>
            <w:rFonts w:ascii="Arial" w:hAnsi="Arial" w:cs="Arial"/>
            <w:noProof/>
            <w:sz w:val="24"/>
            <w:szCs w:val="24"/>
            <w:vertAlign w:val="superscript"/>
          </w:rPr>
          <w:t>5</w:t>
        </w:r>
      </w:hyperlink>
      <w:r w:rsidRPr="00035A0E">
        <w:rPr>
          <w:rFonts w:ascii="Arial" w:hAnsi="Arial" w:cs="Arial"/>
          <w:noProof/>
          <w:sz w:val="24"/>
          <w:szCs w:val="24"/>
          <w:vertAlign w:val="superscript"/>
        </w:rPr>
        <w:t>)</w:t>
      </w:r>
      <w:r w:rsidRPr="00035A0E">
        <w:rPr>
          <w:rFonts w:ascii="Arial" w:hAnsi="Arial" w:cs="Arial"/>
          <w:sz w:val="24"/>
          <w:szCs w:val="24"/>
          <w:vertAlign w:val="superscript"/>
        </w:rPr>
        <w:fldChar w:fldCharType="end"/>
      </w:r>
      <w:r w:rsidRPr="00035A0E">
        <w:rPr>
          <w:rFonts w:ascii="Arial" w:hAnsi="Arial" w:cs="Arial"/>
          <w:sz w:val="24"/>
          <w:szCs w:val="24"/>
        </w:rPr>
        <w:t xml:space="preserve">. Además de los sismos e inundaciones frecuentes en México, las erupciones volcánicas y conflictos armados en Colombia, los terremotos en Chile </w:t>
      </w:r>
      <w:r w:rsidRPr="00035A0E">
        <w:rPr>
          <w:rFonts w:ascii="Arial" w:hAnsi="Arial" w:cs="Arial"/>
          <w:sz w:val="24"/>
          <w:szCs w:val="24"/>
          <w:vertAlign w:val="superscript"/>
        </w:rPr>
        <w:fldChar w:fldCharType="begin"/>
      </w:r>
      <w:r w:rsidRPr="00035A0E">
        <w:rPr>
          <w:rFonts w:ascii="Arial" w:hAnsi="Arial" w:cs="Arial"/>
          <w:sz w:val="24"/>
          <w:szCs w:val="24"/>
          <w:vertAlign w:val="superscript"/>
        </w:rPr>
        <w:instrText xml:space="preserve"> ADDIN EN.CITE &lt;EndNote&gt;&lt;Cite&gt;&lt;Author&gt;Lorenzo Ruiz&lt;/Author&gt;&lt;Year&gt;2013&lt;/Year&gt;&lt;RecNum&gt;6&lt;/RecNum&gt;&lt;DisplayText&gt;(6)&lt;/DisplayText&gt;&lt;record&gt;&lt;rec-number&gt;6&lt;/rec-number&gt;&lt;foreign-keys&gt;&lt;key app="EN" db-id="p9wzzavsop5fvbevztgpsws09ez9r2t9v92x"&gt;6&lt;/key&gt;&lt;/foreign-keys&gt;&lt;ref-type name="Book"&gt;6&lt;/ref-type&gt;&lt;contributors&gt;&lt;authors&gt;&lt;author&gt;Lorenzo Ruiz, A. &lt;/author&gt;&lt;/authors&gt;&lt;/contributors&gt;&lt;titles&gt;&lt;title&gt;Metanálisis teórico práctico de la experiencia cubana y latinoamericana en programas psicológicos en situaciones de desastres. Curso Precongreso Psicología Desastres. Hominis&lt;/title&gt;&lt;/titles&gt;&lt;dates&gt;&lt;year&gt;2013&lt;/year&gt;&lt;/dates&gt;&lt;urls&gt;&lt;/urls&gt;&lt;/record&gt;&lt;/Cite&gt;&lt;/EndNote&gt;</w:instrText>
      </w:r>
      <w:r w:rsidRPr="00035A0E">
        <w:rPr>
          <w:rFonts w:ascii="Arial" w:hAnsi="Arial" w:cs="Arial"/>
          <w:sz w:val="24"/>
          <w:szCs w:val="24"/>
          <w:vertAlign w:val="superscript"/>
        </w:rPr>
        <w:fldChar w:fldCharType="separate"/>
      </w:r>
      <w:r w:rsidRPr="00035A0E">
        <w:rPr>
          <w:rFonts w:ascii="Arial" w:hAnsi="Arial" w:cs="Arial"/>
          <w:noProof/>
          <w:sz w:val="24"/>
          <w:szCs w:val="24"/>
          <w:vertAlign w:val="superscript"/>
        </w:rPr>
        <w:t>(</w:t>
      </w:r>
      <w:hyperlink w:anchor="_ENREF_6" w:tooltip="Lorenzo Ruiz, 2013 #6" w:history="1">
        <w:r w:rsidRPr="00035A0E">
          <w:rPr>
            <w:rFonts w:ascii="Arial" w:hAnsi="Arial" w:cs="Arial"/>
            <w:noProof/>
            <w:sz w:val="24"/>
            <w:szCs w:val="24"/>
            <w:vertAlign w:val="superscript"/>
          </w:rPr>
          <w:t>6</w:t>
        </w:r>
      </w:hyperlink>
      <w:r w:rsidRPr="00035A0E">
        <w:rPr>
          <w:rFonts w:ascii="Arial" w:hAnsi="Arial" w:cs="Arial"/>
          <w:noProof/>
          <w:sz w:val="24"/>
          <w:szCs w:val="24"/>
          <w:vertAlign w:val="superscript"/>
        </w:rPr>
        <w:t>)</w:t>
      </w:r>
      <w:r w:rsidRPr="00035A0E">
        <w:rPr>
          <w:rFonts w:ascii="Arial" w:hAnsi="Arial" w:cs="Arial"/>
          <w:sz w:val="24"/>
          <w:szCs w:val="24"/>
          <w:vertAlign w:val="superscript"/>
        </w:rPr>
        <w:fldChar w:fldCharType="end"/>
      </w:r>
      <w:r w:rsidRPr="00035A0E">
        <w:rPr>
          <w:rFonts w:ascii="Arial" w:hAnsi="Arial" w:cs="Arial"/>
          <w:sz w:val="24"/>
          <w:szCs w:val="24"/>
        </w:rPr>
        <w:t>, así como los huracanes, accidentes del tránsito</w:t>
      </w:r>
      <w:r w:rsidR="006108BF" w:rsidRPr="00035A0E">
        <w:rPr>
          <w:rFonts w:ascii="Arial" w:hAnsi="Arial" w:cs="Arial"/>
          <w:sz w:val="24"/>
          <w:szCs w:val="24"/>
        </w:rPr>
        <w:t xml:space="preserve"> </w:t>
      </w:r>
      <w:r w:rsidRPr="00035A0E">
        <w:rPr>
          <w:rFonts w:ascii="Arial" w:hAnsi="Arial" w:cs="Arial"/>
          <w:sz w:val="24"/>
          <w:szCs w:val="24"/>
        </w:rPr>
        <w:t>que acontecen en Cuba.</w:t>
      </w:r>
    </w:p>
    <w:p w:rsidR="000238E5" w:rsidRPr="00035A0E" w:rsidRDefault="00E06D1A" w:rsidP="00394130">
      <w:pPr>
        <w:spacing w:after="0" w:line="360" w:lineRule="auto"/>
        <w:jc w:val="both"/>
        <w:rPr>
          <w:rFonts w:ascii="Arial" w:eastAsia="Times New Roman" w:hAnsi="Arial" w:cs="Arial"/>
          <w:sz w:val="24"/>
          <w:szCs w:val="24"/>
          <w:lang w:eastAsia="es-ES"/>
        </w:rPr>
      </w:pPr>
      <w:r w:rsidRPr="00035A0E">
        <w:rPr>
          <w:rFonts w:ascii="Arial" w:hAnsi="Arial" w:cs="Arial"/>
          <w:sz w:val="24"/>
          <w:szCs w:val="24"/>
        </w:rPr>
        <w:t xml:space="preserve">Las consecuencias para la salud física de las personas expuestas a tales situaciones resultan evidentes, por lo que han sido objeto de atención por la Medicina desde su surgimiento como ciencia </w:t>
      </w:r>
      <w:r w:rsidRPr="00035A0E">
        <w:rPr>
          <w:rFonts w:ascii="Arial" w:hAnsi="Arial" w:cs="Arial"/>
          <w:sz w:val="24"/>
          <w:szCs w:val="24"/>
          <w:vertAlign w:val="superscript"/>
        </w:rPr>
        <w:fldChar w:fldCharType="begin"/>
      </w:r>
      <w:r w:rsidRPr="00035A0E">
        <w:rPr>
          <w:rFonts w:ascii="Arial" w:hAnsi="Arial" w:cs="Arial"/>
          <w:sz w:val="24"/>
          <w:szCs w:val="24"/>
          <w:vertAlign w:val="superscript"/>
        </w:rPr>
        <w:instrText xml:space="preserve"> ADDIN EN.CITE &lt;EndNote&gt;&lt;Cite&gt;&lt;Author&gt;Ventura Velázquez&lt;/Author&gt;&lt;Year&gt; 2011&lt;/Year&gt;&lt;RecNum&gt;9&lt;/RecNum&gt;&lt;DisplayText&gt;(9)&lt;/DisplayText&gt;&lt;record&gt;&lt;rec-number&gt;9&lt;/rec-number&gt;&lt;foreign-keys&gt;&lt;key app="EN" db-id="p9wzzavsop5fvbevztgpsws09ez9r2t9v92x"&gt;9&lt;/key&gt;&lt;/foreign-keys&gt;&lt;ref-type name="Generic"&gt;13&lt;/ref-type&gt;&lt;contributors&gt;&lt;authors&gt;&lt;author&gt;Ventura Velázquez, R. &lt;/author&gt;&lt;/authors&gt;&lt;/contributors&gt;&lt;titles&gt;&lt;title&gt;Atención psicosocial en desastres: Temas para entrenamiento. La Habana, Cuba: Editorial Ciencias Médicas,.&lt;/title&gt;&lt;/titles&gt;&lt;dates&gt;&lt;year&gt; 2011&lt;/year&gt;&lt;/dates&gt;&lt;urls&gt;&lt;/urls&gt;&lt;/record&gt;&lt;/Cite&gt;&lt;/EndNote&gt;</w:instrText>
      </w:r>
      <w:r w:rsidRPr="00035A0E">
        <w:rPr>
          <w:rFonts w:ascii="Arial" w:hAnsi="Arial" w:cs="Arial"/>
          <w:sz w:val="24"/>
          <w:szCs w:val="24"/>
          <w:vertAlign w:val="superscript"/>
        </w:rPr>
        <w:fldChar w:fldCharType="separate"/>
      </w:r>
      <w:r w:rsidRPr="00035A0E">
        <w:rPr>
          <w:rFonts w:ascii="Arial" w:hAnsi="Arial" w:cs="Arial"/>
          <w:noProof/>
          <w:sz w:val="24"/>
          <w:szCs w:val="24"/>
          <w:vertAlign w:val="superscript"/>
        </w:rPr>
        <w:t>(</w:t>
      </w:r>
      <w:hyperlink w:anchor="_ENREF_9" w:tooltip="Ventura Velázquez,  2011 #9" w:history="1">
        <w:r w:rsidRPr="00035A0E">
          <w:rPr>
            <w:rFonts w:ascii="Arial" w:hAnsi="Arial" w:cs="Arial"/>
            <w:noProof/>
            <w:sz w:val="24"/>
            <w:szCs w:val="24"/>
            <w:vertAlign w:val="superscript"/>
          </w:rPr>
          <w:t>9</w:t>
        </w:r>
      </w:hyperlink>
      <w:r w:rsidRPr="00035A0E">
        <w:rPr>
          <w:rFonts w:ascii="Arial" w:hAnsi="Arial" w:cs="Arial"/>
          <w:noProof/>
          <w:sz w:val="24"/>
          <w:szCs w:val="24"/>
          <w:vertAlign w:val="superscript"/>
        </w:rPr>
        <w:t>)</w:t>
      </w:r>
      <w:r w:rsidRPr="00035A0E">
        <w:rPr>
          <w:rFonts w:ascii="Arial" w:hAnsi="Arial" w:cs="Arial"/>
          <w:sz w:val="24"/>
          <w:szCs w:val="24"/>
          <w:vertAlign w:val="superscript"/>
        </w:rPr>
        <w:fldChar w:fldCharType="end"/>
      </w:r>
      <w:r w:rsidRPr="00035A0E">
        <w:rPr>
          <w:rFonts w:ascii="Arial" w:hAnsi="Arial" w:cs="Arial"/>
          <w:sz w:val="24"/>
          <w:szCs w:val="24"/>
        </w:rPr>
        <w:t xml:space="preserve">, pero </w:t>
      </w:r>
      <w:r w:rsidRPr="00035A0E">
        <w:rPr>
          <w:rFonts w:ascii="Arial" w:eastAsia="Times New Roman" w:hAnsi="Arial" w:cs="Arial"/>
          <w:sz w:val="24"/>
          <w:szCs w:val="24"/>
          <w:lang w:eastAsia="es-ES"/>
        </w:rPr>
        <w:t>tanto en el campo de las emergencias como de los desastres la presencia del apoyo psicológico se ha ido haciendo cada vez más necesaria</w:t>
      </w:r>
      <w:r w:rsidR="001568C8" w:rsidRPr="00035A0E">
        <w:rPr>
          <w:rFonts w:ascii="Arial" w:eastAsia="Times New Roman" w:hAnsi="Arial" w:cs="Arial"/>
          <w:sz w:val="24"/>
          <w:szCs w:val="24"/>
          <w:lang w:eastAsia="es-ES"/>
        </w:rPr>
        <w:t>.</w:t>
      </w:r>
    </w:p>
    <w:p w:rsidR="00531A56" w:rsidRPr="00035A0E" w:rsidRDefault="00E06D1A" w:rsidP="00394130">
      <w:pPr>
        <w:spacing w:after="0" w:line="360" w:lineRule="auto"/>
        <w:ind w:right="-81"/>
        <w:jc w:val="both"/>
        <w:rPr>
          <w:rFonts w:ascii="Arial" w:hAnsi="Arial" w:cs="Arial"/>
          <w:sz w:val="24"/>
          <w:szCs w:val="24"/>
          <w:lang w:val="es-AR"/>
        </w:rPr>
      </w:pPr>
      <w:r w:rsidRPr="00035A0E">
        <w:rPr>
          <w:rFonts w:ascii="Arial" w:hAnsi="Arial" w:cs="Arial"/>
          <w:sz w:val="24"/>
          <w:szCs w:val="24"/>
          <w:lang w:val="es-AR"/>
        </w:rPr>
        <w:t xml:space="preserve">En Cuba se ha trabajado el tema, no obstante se considera que aún son insuficientes las acciones preventivas referidas a la dimensión </w:t>
      </w:r>
      <w:proofErr w:type="spellStart"/>
      <w:r w:rsidRPr="00035A0E">
        <w:rPr>
          <w:rFonts w:ascii="Arial" w:hAnsi="Arial" w:cs="Arial"/>
          <w:sz w:val="24"/>
          <w:szCs w:val="24"/>
          <w:lang w:val="es-AR"/>
        </w:rPr>
        <w:t>sociopsicológica</w:t>
      </w:r>
      <w:proofErr w:type="spellEnd"/>
      <w:r w:rsidRPr="00035A0E">
        <w:rPr>
          <w:rFonts w:ascii="Arial" w:hAnsi="Arial" w:cs="Arial"/>
          <w:sz w:val="24"/>
          <w:szCs w:val="24"/>
          <w:lang w:val="es-AR"/>
        </w:rPr>
        <w:t xml:space="preserve"> en el manejo de la salud mental en desastres</w:t>
      </w:r>
      <w:r w:rsidR="0095480B" w:rsidRPr="00035A0E">
        <w:rPr>
          <w:rFonts w:ascii="Arial" w:hAnsi="Arial" w:cs="Arial"/>
          <w:sz w:val="24"/>
          <w:szCs w:val="24"/>
          <w:vertAlign w:val="superscript"/>
          <w:lang w:val="es-AR"/>
        </w:rPr>
        <w:t>11</w:t>
      </w:r>
      <w:r w:rsidRPr="00035A0E">
        <w:rPr>
          <w:rFonts w:ascii="Arial" w:hAnsi="Arial" w:cs="Arial"/>
          <w:sz w:val="24"/>
          <w:szCs w:val="24"/>
          <w:lang w:val="es-AR"/>
        </w:rPr>
        <w:t xml:space="preserve">. </w:t>
      </w:r>
      <w:r w:rsidR="00531A56" w:rsidRPr="00035A0E">
        <w:rPr>
          <w:rFonts w:ascii="Arial" w:hAnsi="Arial" w:cs="Arial"/>
          <w:sz w:val="24"/>
          <w:szCs w:val="24"/>
          <w:lang w:val="es-AR"/>
        </w:rPr>
        <w:t>Disímiles estudios</w:t>
      </w:r>
      <w:r w:rsidR="00531A56" w:rsidRPr="00035A0E">
        <w:rPr>
          <w:rFonts w:ascii="Arial" w:hAnsi="Arial" w:cs="Arial"/>
          <w:sz w:val="24"/>
          <w:szCs w:val="24"/>
          <w:vertAlign w:val="superscript"/>
          <w:lang w:val="es-AR"/>
        </w:rPr>
        <w:t>12; 13; 14</w:t>
      </w:r>
      <w:r w:rsidR="00531A56" w:rsidRPr="00035A0E">
        <w:rPr>
          <w:rFonts w:ascii="Arial" w:hAnsi="Arial" w:cs="Arial"/>
          <w:sz w:val="24"/>
          <w:szCs w:val="24"/>
          <w:lang w:val="es-AR"/>
        </w:rPr>
        <w:t xml:space="preserve"> arrojan que los médicos no se </w:t>
      </w:r>
      <w:proofErr w:type="spellStart"/>
      <w:r w:rsidR="00531A56" w:rsidRPr="00035A0E">
        <w:rPr>
          <w:rFonts w:ascii="Arial" w:hAnsi="Arial" w:cs="Arial"/>
          <w:sz w:val="24"/>
          <w:szCs w:val="24"/>
          <w:lang w:val="es-AR"/>
        </w:rPr>
        <w:t>autoperciben</w:t>
      </w:r>
      <w:proofErr w:type="spellEnd"/>
      <w:r w:rsidR="00531A56" w:rsidRPr="00035A0E">
        <w:rPr>
          <w:rFonts w:ascii="Arial" w:hAnsi="Arial" w:cs="Arial"/>
          <w:sz w:val="24"/>
          <w:szCs w:val="24"/>
          <w:lang w:val="es-AR"/>
        </w:rPr>
        <w:t xml:space="preserve"> capaces de enfrentar de manera adecuada las situaciones de desastres y que los conocimientos sobre el tema salud mental en desastres son insuficientes</w:t>
      </w:r>
      <w:r w:rsidR="00871C6A" w:rsidRPr="00035A0E">
        <w:rPr>
          <w:rFonts w:ascii="Arial" w:hAnsi="Arial" w:cs="Arial"/>
          <w:sz w:val="24"/>
          <w:szCs w:val="24"/>
          <w:lang w:val="es-AR"/>
        </w:rPr>
        <w:t>.</w:t>
      </w:r>
    </w:p>
    <w:p w:rsidR="00E06D1A" w:rsidRPr="00035A0E" w:rsidRDefault="00E06D1A" w:rsidP="00394130">
      <w:pPr>
        <w:spacing w:after="0" w:line="360" w:lineRule="auto"/>
        <w:ind w:right="-81"/>
        <w:jc w:val="both"/>
        <w:rPr>
          <w:rFonts w:ascii="Arial" w:hAnsi="Arial" w:cs="Arial"/>
          <w:sz w:val="24"/>
          <w:szCs w:val="24"/>
          <w:lang w:val="es-AR"/>
        </w:rPr>
      </w:pPr>
      <w:r w:rsidRPr="00035A0E">
        <w:rPr>
          <w:rFonts w:ascii="Arial" w:hAnsi="Arial" w:cs="Arial"/>
          <w:sz w:val="24"/>
          <w:szCs w:val="24"/>
          <w:lang w:val="es-AR"/>
        </w:rPr>
        <w:t xml:space="preserve">Las causas de estas cuestiones pueden relacionarse con la ausencia en el pregrado y postgrado de la asignatura Medicina del desastre como está concebida para los estudiantes de otras nacionalidades. Además de la pobre preparación e investigación en aspectos psicosociales, entre otras </w:t>
      </w:r>
      <w:r w:rsidRPr="00035A0E">
        <w:rPr>
          <w:rFonts w:ascii="Arial" w:hAnsi="Arial" w:cs="Arial"/>
          <w:sz w:val="24"/>
          <w:szCs w:val="24"/>
          <w:vertAlign w:val="superscript"/>
          <w:lang w:val="es-AR"/>
        </w:rPr>
        <w:fldChar w:fldCharType="begin"/>
      </w:r>
      <w:r w:rsidRPr="00035A0E">
        <w:rPr>
          <w:rFonts w:ascii="Arial" w:hAnsi="Arial" w:cs="Arial"/>
          <w:sz w:val="24"/>
          <w:szCs w:val="24"/>
          <w:vertAlign w:val="superscript"/>
          <w:lang w:val="es-AR"/>
        </w:rPr>
        <w:instrText xml:space="preserve"> ADDIN EN.CITE &lt;EndNote&gt;&lt;Cite&gt;&lt;Author&gt;C.&lt;/Author&gt;&lt;Year&gt;2004&lt;/Year&gt;&lt;RecNum&gt;35&lt;/RecNum&gt;&lt;DisplayText&gt;(11)&lt;/DisplayText&gt;&lt;record&gt;&lt;rec-number&gt;35&lt;/rec-number&gt;&lt;foreign-keys&gt;&lt;key app="EN" db-id="p9wzzavsop5fvbevztgpsws09ez9r2t9v92x"&gt;35&lt;/key&gt;&lt;/foreign-keys&gt;&lt;ref-type name="Generic"&gt;13&lt;/ref-type&gt;&lt;contributors&gt;&lt;authors&gt;&lt;author&gt;Martínez Gómez C.&lt;/author&gt;&lt;/authors&gt;&lt;/contributors&gt;&lt;titles&gt;&lt;title&gt; Importancia de los factores protectores para la salud mental infantojuvenil en emergencias y desastres [página en Internet].  [citado5 de Abril de 2009] [aprox. 16 pantallas]. Disponible en: http://www.wpanet.org/education/docs/factores.doc.&lt;/title&gt;&lt;/titles&gt;&lt;dates&gt;&lt;year&gt;2004&lt;/year&gt;&lt;/dates&gt;&lt;urls&gt;&lt;/urls&gt;&lt;/record&gt;&lt;/Cite&gt;&lt;/EndNote&gt;</w:instrText>
      </w:r>
      <w:r w:rsidRPr="00035A0E">
        <w:rPr>
          <w:rFonts w:ascii="Arial" w:hAnsi="Arial" w:cs="Arial"/>
          <w:sz w:val="24"/>
          <w:szCs w:val="24"/>
          <w:vertAlign w:val="superscript"/>
          <w:lang w:val="es-AR"/>
        </w:rPr>
        <w:fldChar w:fldCharType="separate"/>
      </w:r>
      <w:r w:rsidRPr="00035A0E">
        <w:rPr>
          <w:rFonts w:ascii="Arial" w:hAnsi="Arial" w:cs="Arial"/>
          <w:noProof/>
          <w:sz w:val="24"/>
          <w:szCs w:val="24"/>
          <w:vertAlign w:val="superscript"/>
          <w:lang w:val="es-AR"/>
        </w:rPr>
        <w:t>(</w:t>
      </w:r>
      <w:hyperlink w:anchor="_ENREF_11" w:tooltip="C., 2004 #35" w:history="1">
        <w:r w:rsidRPr="00035A0E">
          <w:rPr>
            <w:rFonts w:ascii="Arial" w:hAnsi="Arial" w:cs="Arial"/>
            <w:noProof/>
            <w:sz w:val="24"/>
            <w:szCs w:val="24"/>
            <w:vertAlign w:val="superscript"/>
            <w:lang w:val="es-AR"/>
          </w:rPr>
          <w:t>11</w:t>
        </w:r>
      </w:hyperlink>
      <w:r w:rsidRPr="00035A0E">
        <w:rPr>
          <w:rFonts w:ascii="Arial" w:hAnsi="Arial" w:cs="Arial"/>
          <w:noProof/>
          <w:sz w:val="24"/>
          <w:szCs w:val="24"/>
          <w:vertAlign w:val="superscript"/>
          <w:lang w:val="es-AR"/>
        </w:rPr>
        <w:t>)</w:t>
      </w:r>
      <w:r w:rsidRPr="00035A0E">
        <w:rPr>
          <w:rFonts w:ascii="Arial" w:hAnsi="Arial" w:cs="Arial"/>
          <w:sz w:val="24"/>
          <w:szCs w:val="24"/>
          <w:vertAlign w:val="superscript"/>
          <w:lang w:val="es-AR"/>
        </w:rPr>
        <w:fldChar w:fldCharType="end"/>
      </w:r>
      <w:r w:rsidRPr="00035A0E">
        <w:rPr>
          <w:rFonts w:ascii="Arial" w:hAnsi="Arial" w:cs="Arial"/>
          <w:sz w:val="24"/>
          <w:szCs w:val="24"/>
          <w:lang w:val="es-AR"/>
        </w:rPr>
        <w:t>.</w:t>
      </w:r>
      <w:r w:rsidRPr="00035A0E">
        <w:rPr>
          <w:rFonts w:ascii="Arial" w:hAnsi="Arial" w:cs="Arial"/>
          <w:sz w:val="24"/>
          <w:szCs w:val="24"/>
          <w:lang w:val="es-VE"/>
        </w:rPr>
        <w:t xml:space="preserve"> </w:t>
      </w:r>
    </w:p>
    <w:p w:rsidR="00E06D1A" w:rsidRPr="00035A0E" w:rsidRDefault="00E06D1A" w:rsidP="00394130">
      <w:pPr>
        <w:spacing w:after="0" w:line="360" w:lineRule="auto"/>
        <w:ind w:right="-81"/>
        <w:jc w:val="both"/>
        <w:rPr>
          <w:rFonts w:ascii="Arial" w:hAnsi="Arial" w:cs="Arial"/>
          <w:sz w:val="24"/>
          <w:szCs w:val="24"/>
        </w:rPr>
      </w:pPr>
      <w:r w:rsidRPr="00035A0E">
        <w:rPr>
          <w:rFonts w:ascii="Arial" w:hAnsi="Arial" w:cs="Arial"/>
          <w:sz w:val="24"/>
          <w:szCs w:val="24"/>
          <w:lang w:val="es-ES"/>
        </w:rPr>
        <w:t xml:space="preserve">Es una necesidad </w:t>
      </w:r>
      <w:r w:rsidRPr="00035A0E">
        <w:rPr>
          <w:rFonts w:ascii="Arial" w:hAnsi="Arial" w:cs="Arial"/>
          <w:sz w:val="24"/>
          <w:szCs w:val="24"/>
        </w:rPr>
        <w:t xml:space="preserve">que se encaminen mayores esfuerzos a elevar conocimientos sobre Psicología aplicada a emergencias y desastres en los médicos cubanos; ya que las proyecciones del MINSAP </w:t>
      </w:r>
      <w:r w:rsidRPr="00035A0E">
        <w:rPr>
          <w:rFonts w:ascii="Arial" w:hAnsi="Arial" w:cs="Arial"/>
          <w:sz w:val="24"/>
          <w:szCs w:val="24"/>
          <w:vertAlign w:val="superscript"/>
        </w:rPr>
        <w:fldChar w:fldCharType="begin"/>
      </w:r>
      <w:r w:rsidRPr="00035A0E">
        <w:rPr>
          <w:rFonts w:ascii="Arial" w:hAnsi="Arial" w:cs="Arial"/>
          <w:sz w:val="24"/>
          <w:szCs w:val="24"/>
          <w:vertAlign w:val="superscript"/>
        </w:rPr>
        <w:instrText xml:space="preserve"> ADDIN EN.CITE &lt;EndNote&gt;&lt;Cite&gt;&lt;Author&gt;MINSAP.&lt;/Author&gt;&lt;Year&gt;2013&lt;/Year&gt;&lt;RecNum&gt;14&lt;/RecNum&gt;&lt;DisplayText&gt;(15)&lt;/DisplayText&gt;&lt;record&gt;&lt;rec-number&gt;14&lt;/rec-number&gt;&lt;foreign-keys&gt;&lt;key app="EN" db-id="p9wzzavsop5fvbevztgpsws09ez9r2t9v92x"&gt;14&lt;/key&gt;&lt;/foreign-keys&gt;&lt;ref-type name="Generic"&gt;13&lt;/ref-type&gt;&lt;contributors&gt;&lt;authors&gt;&lt;author&gt;MINSAP. &lt;/author&gt;&lt;/authors&gt;&lt;/contributors&gt;&lt;titles&gt;&lt;title&gt;Discusión de los logros y deficiencias del MINSAP en el 2012. Disponible en . http://www.sld.cu/verpost.php?blog=http://articulos.sld.cu/editorhome&amp;amp;post_id=12372&amp;amp;c=670&amp;amp;tipo=2&amp;amp;idblog=60&amp;amp;p=1&amp;amp;n=z&lt;/title&gt;&lt;/titles&gt;&lt;dates&gt;&lt;year&gt;2013&lt;/year&gt;&lt;/dates&gt;&lt;urls&gt;&lt;/urls&gt;&lt;/record&gt;&lt;/Cite&gt;&lt;/EndNote&gt;</w:instrText>
      </w:r>
      <w:r w:rsidRPr="00035A0E">
        <w:rPr>
          <w:rFonts w:ascii="Arial" w:hAnsi="Arial" w:cs="Arial"/>
          <w:sz w:val="24"/>
          <w:szCs w:val="24"/>
          <w:vertAlign w:val="superscript"/>
        </w:rPr>
        <w:fldChar w:fldCharType="separate"/>
      </w:r>
      <w:r w:rsidRPr="00035A0E">
        <w:rPr>
          <w:rFonts w:ascii="Arial" w:hAnsi="Arial" w:cs="Arial"/>
          <w:noProof/>
          <w:sz w:val="24"/>
          <w:szCs w:val="24"/>
          <w:vertAlign w:val="superscript"/>
        </w:rPr>
        <w:t>(</w:t>
      </w:r>
      <w:hyperlink w:anchor="_ENREF_15" w:tooltip="MINSAP., 2013 #14" w:history="1">
        <w:r w:rsidRPr="00035A0E">
          <w:rPr>
            <w:rFonts w:ascii="Arial" w:hAnsi="Arial" w:cs="Arial"/>
            <w:noProof/>
            <w:sz w:val="24"/>
            <w:szCs w:val="24"/>
            <w:vertAlign w:val="superscript"/>
          </w:rPr>
          <w:t>15</w:t>
        </w:r>
      </w:hyperlink>
      <w:r w:rsidRPr="00035A0E">
        <w:rPr>
          <w:rFonts w:ascii="Arial" w:hAnsi="Arial" w:cs="Arial"/>
          <w:noProof/>
          <w:sz w:val="24"/>
          <w:szCs w:val="24"/>
          <w:vertAlign w:val="superscript"/>
        </w:rPr>
        <w:t>)</w:t>
      </w:r>
      <w:r w:rsidRPr="00035A0E">
        <w:rPr>
          <w:rFonts w:ascii="Arial" w:hAnsi="Arial" w:cs="Arial"/>
          <w:sz w:val="24"/>
          <w:szCs w:val="24"/>
          <w:vertAlign w:val="superscript"/>
        </w:rPr>
        <w:fldChar w:fldCharType="end"/>
      </w:r>
      <w:r w:rsidRPr="00035A0E">
        <w:rPr>
          <w:rFonts w:ascii="Arial" w:hAnsi="Arial" w:cs="Arial"/>
          <w:sz w:val="24"/>
          <w:szCs w:val="24"/>
        </w:rPr>
        <w:t xml:space="preserve"> para próximos años incluye </w:t>
      </w:r>
      <w:r w:rsidRPr="00035A0E">
        <w:rPr>
          <w:rFonts w:ascii="Arial" w:eastAsia="Times New Roman" w:hAnsi="Arial" w:cs="Arial"/>
          <w:sz w:val="24"/>
          <w:szCs w:val="24"/>
          <w:lang w:eastAsia="es-ES"/>
        </w:rPr>
        <w:t xml:space="preserve">cumplir compromisos de colaboración internacional en países donde </w:t>
      </w:r>
      <w:r w:rsidRPr="00035A0E">
        <w:rPr>
          <w:rFonts w:ascii="Arial" w:hAnsi="Arial" w:cs="Arial"/>
          <w:sz w:val="24"/>
          <w:szCs w:val="24"/>
        </w:rPr>
        <w:t>las situaciones catastróficas son diferentes a las que los</w:t>
      </w:r>
      <w:r w:rsidR="00EA5C8D" w:rsidRPr="00035A0E">
        <w:rPr>
          <w:rFonts w:ascii="Arial" w:hAnsi="Arial" w:cs="Arial"/>
          <w:sz w:val="24"/>
          <w:szCs w:val="24"/>
        </w:rPr>
        <w:t xml:space="preserve"> médicos han vivenciado en Cuba además de mantener la cobertura médica del país.</w:t>
      </w:r>
    </w:p>
    <w:p w:rsidR="00C76282" w:rsidRPr="00035A0E" w:rsidRDefault="00C76282" w:rsidP="00394130">
      <w:pPr>
        <w:tabs>
          <w:tab w:val="left" w:pos="2700"/>
        </w:tabs>
        <w:spacing w:after="0" w:line="360" w:lineRule="auto"/>
        <w:jc w:val="both"/>
        <w:rPr>
          <w:rFonts w:ascii="Arial" w:hAnsi="Arial" w:cs="Arial"/>
          <w:sz w:val="24"/>
          <w:szCs w:val="24"/>
        </w:rPr>
      </w:pPr>
      <w:r w:rsidRPr="00035A0E">
        <w:rPr>
          <w:rFonts w:ascii="Arial" w:hAnsi="Arial" w:cs="Arial"/>
          <w:sz w:val="24"/>
          <w:szCs w:val="24"/>
        </w:rPr>
        <w:t>Específicamente el médico tiene un papel protagónico en la preparación de sus comunidades, la prevención de las consecuencias de los desastres y la recuperación de la salud de su población después de producido este por lo que constituye un encargo social para la universidad médica formar al personal sanitario para tales situaciones.</w:t>
      </w:r>
    </w:p>
    <w:p w:rsidR="008B7BAA" w:rsidRPr="00035A0E" w:rsidRDefault="008B7BAA" w:rsidP="00394130">
      <w:pPr>
        <w:spacing w:after="0" w:line="360" w:lineRule="auto"/>
        <w:jc w:val="both"/>
        <w:rPr>
          <w:rFonts w:ascii="Arial" w:hAnsi="Arial" w:cs="Arial"/>
          <w:sz w:val="24"/>
          <w:szCs w:val="24"/>
          <w:lang w:eastAsia="es-ES"/>
        </w:rPr>
      </w:pPr>
      <w:r w:rsidRPr="00035A0E">
        <w:rPr>
          <w:rFonts w:ascii="Arial" w:hAnsi="Arial" w:cs="Arial"/>
          <w:sz w:val="24"/>
          <w:szCs w:val="24"/>
          <w:lang w:eastAsia="es-ES"/>
        </w:rPr>
        <w:t>Al respecto Condori y col.</w:t>
      </w:r>
      <w:r w:rsidR="00861C66" w:rsidRPr="00035A0E">
        <w:rPr>
          <w:rFonts w:ascii="Arial" w:hAnsi="Arial" w:cs="Arial"/>
          <w:sz w:val="24"/>
          <w:szCs w:val="24"/>
          <w:lang w:eastAsia="es-ES"/>
        </w:rPr>
        <w:t xml:space="preserve"> (21) </w:t>
      </w:r>
      <w:r w:rsidRPr="00035A0E">
        <w:rPr>
          <w:rFonts w:ascii="Arial" w:hAnsi="Arial" w:cs="Arial"/>
          <w:sz w:val="24"/>
          <w:szCs w:val="24"/>
          <w:lang w:eastAsia="es-ES"/>
        </w:rPr>
        <w:t>plantean que la selección y capacitació</w:t>
      </w:r>
      <w:r w:rsidR="00C630D8" w:rsidRPr="00035A0E">
        <w:rPr>
          <w:rFonts w:ascii="Arial" w:hAnsi="Arial" w:cs="Arial"/>
          <w:sz w:val="24"/>
          <w:szCs w:val="24"/>
          <w:lang w:eastAsia="es-ES"/>
        </w:rPr>
        <w:t xml:space="preserve">n apropiada protegerá la salud </w:t>
      </w:r>
      <w:r w:rsidRPr="00035A0E">
        <w:rPr>
          <w:rFonts w:ascii="Arial" w:hAnsi="Arial" w:cs="Arial"/>
          <w:sz w:val="24"/>
          <w:szCs w:val="24"/>
          <w:lang w:eastAsia="es-ES"/>
        </w:rPr>
        <w:t xml:space="preserve">biopsicosocial de los miembros de equipos de primera respuesta. </w:t>
      </w:r>
    </w:p>
    <w:p w:rsidR="00871C6A" w:rsidRPr="00035A0E" w:rsidRDefault="00871C6A" w:rsidP="00394130">
      <w:pPr>
        <w:spacing w:after="0" w:line="360" w:lineRule="auto"/>
        <w:jc w:val="both"/>
        <w:rPr>
          <w:rFonts w:ascii="Arial" w:hAnsi="Arial" w:cs="Arial"/>
          <w:sz w:val="24"/>
          <w:szCs w:val="24"/>
          <w:lang w:eastAsia="es-ES"/>
        </w:rPr>
      </w:pPr>
      <w:r w:rsidRPr="00035A0E">
        <w:rPr>
          <w:rFonts w:ascii="Arial" w:hAnsi="Arial" w:cs="Arial"/>
          <w:sz w:val="24"/>
          <w:szCs w:val="24"/>
          <w:lang w:eastAsia="es-ES"/>
        </w:rPr>
        <w:lastRenderedPageBreak/>
        <w:t xml:space="preserve">Hasta la fecha no se cuenta con acciones desde la ciencia pedagógica para trabajar el tema en el pregrado y/o postgrado que permita una formación con calidad en esta área del saber y </w:t>
      </w:r>
      <w:r w:rsidR="001C71F1" w:rsidRPr="00035A0E">
        <w:rPr>
          <w:rFonts w:ascii="Arial" w:hAnsi="Arial" w:cs="Arial"/>
          <w:sz w:val="24"/>
          <w:szCs w:val="24"/>
          <w:lang w:eastAsia="es-ES"/>
        </w:rPr>
        <w:t>que favorezca un mejor desempeño.</w:t>
      </w:r>
    </w:p>
    <w:p w:rsidR="00C76282" w:rsidRPr="00035A0E" w:rsidRDefault="008B7BAA" w:rsidP="00394130">
      <w:pPr>
        <w:spacing w:after="0" w:line="360" w:lineRule="auto"/>
        <w:jc w:val="both"/>
        <w:rPr>
          <w:rFonts w:ascii="Arial" w:hAnsi="Arial" w:cs="Arial"/>
          <w:sz w:val="24"/>
          <w:szCs w:val="24"/>
          <w:lang w:eastAsia="es-ES"/>
        </w:rPr>
      </w:pPr>
      <w:r w:rsidRPr="00035A0E">
        <w:rPr>
          <w:rFonts w:ascii="Arial" w:hAnsi="Arial" w:cs="Arial"/>
          <w:sz w:val="24"/>
          <w:szCs w:val="24"/>
          <w:lang w:eastAsia="es-ES"/>
        </w:rPr>
        <w:t xml:space="preserve">Este constituye un problema que debe ser abordado desde la Psicología con carácter urgente, puesto que aún no se ha elaborado ningún programa de intervención educativa específicamente para la preparación del </w:t>
      </w:r>
      <w:r w:rsidR="00861C66" w:rsidRPr="00035A0E">
        <w:rPr>
          <w:rFonts w:ascii="Arial" w:hAnsi="Arial" w:cs="Arial"/>
          <w:sz w:val="24"/>
          <w:szCs w:val="24"/>
          <w:lang w:eastAsia="es-ES"/>
        </w:rPr>
        <w:t xml:space="preserve">médico </w:t>
      </w:r>
      <w:r w:rsidR="00C76282" w:rsidRPr="00035A0E">
        <w:rPr>
          <w:rFonts w:ascii="Arial" w:hAnsi="Arial" w:cs="Arial"/>
          <w:sz w:val="24"/>
          <w:szCs w:val="24"/>
          <w:lang w:eastAsia="es-ES"/>
        </w:rPr>
        <w:t xml:space="preserve">MGI y/o el </w:t>
      </w:r>
      <w:r w:rsidR="00861C66" w:rsidRPr="00035A0E">
        <w:rPr>
          <w:rFonts w:ascii="Arial" w:hAnsi="Arial" w:cs="Arial"/>
          <w:sz w:val="24"/>
          <w:szCs w:val="24"/>
          <w:lang w:eastAsia="es-ES"/>
        </w:rPr>
        <w:t xml:space="preserve">internacionalista en el </w:t>
      </w:r>
      <w:r w:rsidRPr="00035A0E">
        <w:rPr>
          <w:rFonts w:ascii="Arial" w:hAnsi="Arial" w:cs="Arial"/>
          <w:sz w:val="24"/>
          <w:szCs w:val="24"/>
          <w:lang w:eastAsia="es-ES"/>
        </w:rPr>
        <w:t xml:space="preserve">enfrentamiento a situaciones </w:t>
      </w:r>
      <w:proofErr w:type="gramStart"/>
      <w:r w:rsidRPr="00035A0E">
        <w:rPr>
          <w:rFonts w:ascii="Arial" w:hAnsi="Arial" w:cs="Arial"/>
          <w:sz w:val="24"/>
          <w:szCs w:val="24"/>
          <w:lang w:eastAsia="es-ES"/>
        </w:rPr>
        <w:t>catastróficas</w:t>
      </w:r>
      <w:r w:rsidR="0012424C" w:rsidRPr="00035A0E">
        <w:rPr>
          <w:rFonts w:ascii="Arial" w:hAnsi="Arial" w:cs="Arial"/>
          <w:sz w:val="24"/>
          <w:szCs w:val="24"/>
          <w:lang w:eastAsia="es-ES"/>
        </w:rPr>
        <w:t xml:space="preserve"> </w:t>
      </w:r>
      <w:r w:rsidRPr="00035A0E">
        <w:rPr>
          <w:rFonts w:ascii="Arial" w:hAnsi="Arial" w:cs="Arial"/>
          <w:sz w:val="24"/>
          <w:szCs w:val="24"/>
          <w:lang w:eastAsia="es-ES"/>
        </w:rPr>
        <w:t>.</w:t>
      </w:r>
      <w:proofErr w:type="gramEnd"/>
    </w:p>
    <w:p w:rsidR="00E06D1A" w:rsidRPr="00035A0E" w:rsidRDefault="00861C66" w:rsidP="00394130">
      <w:pPr>
        <w:spacing w:after="0" w:line="360" w:lineRule="auto"/>
        <w:jc w:val="both"/>
        <w:rPr>
          <w:rFonts w:ascii="Arial" w:hAnsi="Arial" w:cs="Arial"/>
          <w:sz w:val="24"/>
          <w:szCs w:val="24"/>
          <w:lang w:eastAsia="es-ES"/>
        </w:rPr>
      </w:pPr>
      <w:r w:rsidRPr="00035A0E">
        <w:rPr>
          <w:rFonts w:ascii="Arial" w:hAnsi="Arial" w:cs="Arial"/>
          <w:sz w:val="24"/>
          <w:szCs w:val="24"/>
          <w:lang w:eastAsia="es-ES"/>
        </w:rPr>
        <w:t xml:space="preserve"> </w:t>
      </w:r>
      <w:r w:rsidR="00E06D1A" w:rsidRPr="00035A0E">
        <w:rPr>
          <w:rFonts w:ascii="Arial" w:hAnsi="Arial" w:cs="Arial"/>
          <w:sz w:val="24"/>
          <w:szCs w:val="24"/>
        </w:rPr>
        <w:t xml:space="preserve">¿Cómo aumentar los conocimientos sobre Psicología aplicada a las emergencias y los desastres en médicos de la provincia de Matanzas que ofrecerán colaboración en Brasil? </w:t>
      </w:r>
    </w:p>
    <w:p w:rsidR="00E06D1A" w:rsidRPr="00035A0E" w:rsidRDefault="00E06D1A" w:rsidP="00394130">
      <w:pPr>
        <w:pStyle w:val="NormalWeb"/>
        <w:spacing w:before="0" w:after="0" w:line="360" w:lineRule="auto"/>
        <w:jc w:val="both"/>
        <w:rPr>
          <w:rFonts w:ascii="Arial" w:hAnsi="Arial" w:cs="Arial"/>
          <w:b/>
        </w:rPr>
      </w:pPr>
      <w:r w:rsidRPr="00035A0E">
        <w:rPr>
          <w:rFonts w:ascii="Arial" w:hAnsi="Arial" w:cs="Arial"/>
          <w:b/>
        </w:rPr>
        <w:t>Objetivo general</w:t>
      </w:r>
      <w:r w:rsidRPr="00035A0E">
        <w:rPr>
          <w:rFonts w:ascii="Arial" w:hAnsi="Arial" w:cs="Arial"/>
        </w:rPr>
        <w:t xml:space="preserve">: Diseñar </w:t>
      </w:r>
      <w:r w:rsidRPr="00035A0E">
        <w:rPr>
          <w:rStyle w:val="nfasisintenso"/>
          <w:rFonts w:ascii="Arial" w:hAnsi="Arial" w:cs="Arial"/>
          <w:b w:val="0"/>
          <w:i w:val="0"/>
          <w:color w:val="auto"/>
        </w:rPr>
        <w:t xml:space="preserve">una intervención educativa para </w:t>
      </w:r>
      <w:r w:rsidRPr="00035A0E">
        <w:rPr>
          <w:rFonts w:ascii="Arial" w:hAnsi="Arial" w:cs="Arial"/>
        </w:rPr>
        <w:t>aumentar los conocimientos sobre Psicología aplicada a las emergencias y los desastres en médicos de la provincia de Matanzas que ofrecerán colaboración en Brasil.</w:t>
      </w:r>
      <w:r w:rsidRPr="00035A0E">
        <w:rPr>
          <w:rFonts w:ascii="Arial" w:hAnsi="Arial" w:cs="Arial"/>
          <w:b/>
        </w:rPr>
        <w:t xml:space="preserve"> </w:t>
      </w:r>
    </w:p>
    <w:p w:rsidR="00E06D1A" w:rsidRPr="00035A0E" w:rsidRDefault="00E06D1A" w:rsidP="00394130">
      <w:pPr>
        <w:pStyle w:val="NormalWeb"/>
        <w:spacing w:before="0" w:after="0" w:line="360" w:lineRule="auto"/>
        <w:jc w:val="both"/>
        <w:rPr>
          <w:rFonts w:ascii="Arial" w:hAnsi="Arial" w:cs="Arial"/>
          <w:b/>
        </w:rPr>
      </w:pPr>
      <w:r w:rsidRPr="00035A0E">
        <w:rPr>
          <w:rFonts w:ascii="Arial" w:hAnsi="Arial" w:cs="Arial"/>
          <w:b/>
        </w:rPr>
        <w:t>Objetivos específicos:</w:t>
      </w:r>
    </w:p>
    <w:p w:rsidR="00E06D1A" w:rsidRPr="00035A0E" w:rsidRDefault="00E06D1A" w:rsidP="00394130">
      <w:pPr>
        <w:pStyle w:val="NormalWeb"/>
        <w:spacing w:before="0" w:after="0" w:line="360" w:lineRule="auto"/>
        <w:jc w:val="both"/>
        <w:rPr>
          <w:rFonts w:ascii="Arial" w:hAnsi="Arial" w:cs="Arial"/>
        </w:rPr>
      </w:pPr>
      <w:r w:rsidRPr="00035A0E">
        <w:rPr>
          <w:rFonts w:ascii="Arial" w:hAnsi="Arial" w:cs="Arial"/>
        </w:rPr>
        <w:t>-Identificar las necesidades de aprendizaje sobre Psicología aplicada a las emergencias y los desastres en médicos de la provincia de Matanzas que ofrecerán colaboración en Brasil.</w:t>
      </w:r>
    </w:p>
    <w:p w:rsidR="00E06D1A" w:rsidRPr="00035A0E" w:rsidRDefault="00E06D1A" w:rsidP="00394130">
      <w:pPr>
        <w:pStyle w:val="NormalWeb"/>
        <w:spacing w:before="0" w:after="0" w:line="360" w:lineRule="auto"/>
        <w:jc w:val="both"/>
        <w:rPr>
          <w:rFonts w:ascii="Arial" w:hAnsi="Arial" w:cs="Arial"/>
        </w:rPr>
      </w:pPr>
      <w:r w:rsidRPr="00035A0E">
        <w:rPr>
          <w:rFonts w:ascii="Arial" w:hAnsi="Arial" w:cs="Arial"/>
        </w:rPr>
        <w:t xml:space="preserve">-Proponer una intervención educativa </w:t>
      </w:r>
      <w:r w:rsidRPr="00035A0E">
        <w:rPr>
          <w:rStyle w:val="nfasisintenso"/>
          <w:rFonts w:ascii="Arial" w:hAnsi="Arial" w:cs="Arial"/>
          <w:b w:val="0"/>
          <w:i w:val="0"/>
          <w:color w:val="auto"/>
        </w:rPr>
        <w:t xml:space="preserve">para aumentar los conocimientos </w:t>
      </w:r>
      <w:r w:rsidRPr="00035A0E">
        <w:rPr>
          <w:rFonts w:ascii="Arial" w:hAnsi="Arial" w:cs="Arial"/>
        </w:rPr>
        <w:t>sobre Psicología aplicada a las emergencias y los desastres en médicos de la Provincia de Matanzas que ofrecerán colaboración en Brasil.</w:t>
      </w:r>
    </w:p>
    <w:p w:rsidR="00553117" w:rsidRPr="00035A0E" w:rsidRDefault="009C4680" w:rsidP="00394130">
      <w:pPr>
        <w:pStyle w:val="NormalWeb"/>
        <w:spacing w:before="0" w:after="0" w:line="360" w:lineRule="auto"/>
        <w:jc w:val="both"/>
        <w:rPr>
          <w:rFonts w:ascii="Arial" w:hAnsi="Arial" w:cs="Arial"/>
        </w:rPr>
      </w:pPr>
      <w:r>
        <w:rPr>
          <w:rFonts w:ascii="Arial" w:hAnsi="Arial" w:cs="Arial"/>
        </w:rPr>
        <w:t>Materiales y Métodos</w:t>
      </w:r>
      <w:r w:rsidR="00553117" w:rsidRPr="00035A0E">
        <w:rPr>
          <w:rFonts w:ascii="Arial" w:hAnsi="Arial" w:cs="Arial"/>
        </w:rPr>
        <w:t>:</w:t>
      </w:r>
    </w:p>
    <w:p w:rsidR="00553117" w:rsidRPr="00035A0E" w:rsidRDefault="00553117" w:rsidP="00394130">
      <w:pPr>
        <w:autoSpaceDE w:val="0"/>
        <w:autoSpaceDN w:val="0"/>
        <w:adjustRightInd w:val="0"/>
        <w:spacing w:after="0" w:line="360" w:lineRule="auto"/>
        <w:jc w:val="both"/>
        <w:rPr>
          <w:rFonts w:ascii="Arial" w:hAnsi="Arial" w:cs="Arial"/>
          <w:b/>
          <w:sz w:val="24"/>
          <w:szCs w:val="24"/>
        </w:rPr>
      </w:pPr>
      <w:r w:rsidRPr="00035A0E">
        <w:rPr>
          <w:rFonts w:ascii="Arial" w:hAnsi="Arial" w:cs="Arial"/>
          <w:sz w:val="24"/>
          <w:szCs w:val="24"/>
          <w:lang w:val="es-ES" w:eastAsia="es-MX"/>
        </w:rPr>
        <w:t>Se realizó una propuesta de intervención educativa grupal</w:t>
      </w:r>
      <w:r w:rsidRPr="00035A0E">
        <w:rPr>
          <w:rFonts w:ascii="Arial" w:hAnsi="Arial" w:cs="Arial"/>
          <w:sz w:val="24"/>
          <w:szCs w:val="24"/>
        </w:rPr>
        <w:t>.</w:t>
      </w:r>
      <w:r w:rsidRPr="00035A0E">
        <w:rPr>
          <w:rFonts w:ascii="Arial" w:hAnsi="Arial" w:cs="Arial"/>
          <w:b/>
          <w:sz w:val="24"/>
          <w:szCs w:val="24"/>
        </w:rPr>
        <w:t xml:space="preserve"> </w:t>
      </w:r>
    </w:p>
    <w:p w:rsidR="00553117" w:rsidRPr="00035A0E" w:rsidRDefault="00553117" w:rsidP="00394130">
      <w:pPr>
        <w:autoSpaceDE w:val="0"/>
        <w:autoSpaceDN w:val="0"/>
        <w:adjustRightInd w:val="0"/>
        <w:spacing w:after="0" w:line="360" w:lineRule="auto"/>
        <w:jc w:val="both"/>
        <w:rPr>
          <w:rFonts w:ascii="Arial" w:hAnsi="Arial" w:cs="Arial"/>
          <w:sz w:val="24"/>
          <w:szCs w:val="24"/>
          <w:lang w:val="es-ES" w:eastAsia="es-MX"/>
        </w:rPr>
      </w:pPr>
      <w:r w:rsidRPr="00035A0E">
        <w:rPr>
          <w:rFonts w:ascii="Arial" w:hAnsi="Arial" w:cs="Arial"/>
          <w:sz w:val="24"/>
          <w:szCs w:val="24"/>
          <w:lang w:val="es-ES" w:eastAsia="es-MX"/>
        </w:rPr>
        <w:t xml:space="preserve">El universo estuvo conformado por </w:t>
      </w:r>
      <w:r w:rsidR="00146A3D" w:rsidRPr="00035A0E">
        <w:rPr>
          <w:rFonts w:ascii="Arial" w:hAnsi="Arial" w:cs="Arial"/>
          <w:sz w:val="24"/>
          <w:szCs w:val="24"/>
          <w:lang w:val="es-ES" w:eastAsia="es-MX"/>
        </w:rPr>
        <w:t xml:space="preserve">los 120 médicos. </w:t>
      </w:r>
      <w:r w:rsidRPr="00035A0E">
        <w:rPr>
          <w:rFonts w:ascii="Arial" w:hAnsi="Arial" w:cs="Arial"/>
          <w:sz w:val="24"/>
          <w:szCs w:val="24"/>
          <w:lang w:val="es-ES" w:eastAsia="es-MX"/>
        </w:rPr>
        <w:t xml:space="preserve">Se realizó un muestreo no probabilístico e intencionado por la autora. La muestra quedó conformada por 100 </w:t>
      </w:r>
      <w:r w:rsidR="00B6112D" w:rsidRPr="00035A0E">
        <w:rPr>
          <w:rFonts w:ascii="Arial" w:hAnsi="Arial" w:cs="Arial"/>
          <w:sz w:val="24"/>
          <w:szCs w:val="24"/>
          <w:lang w:val="es-ES" w:eastAsia="es-MX"/>
        </w:rPr>
        <w:t>médicos</w:t>
      </w:r>
      <w:r w:rsidRPr="00035A0E">
        <w:rPr>
          <w:rFonts w:ascii="Arial" w:hAnsi="Arial" w:cs="Arial"/>
          <w:sz w:val="24"/>
          <w:szCs w:val="24"/>
          <w:lang w:val="es-ES" w:eastAsia="es-MX"/>
        </w:rPr>
        <w:t xml:space="preserve">. </w:t>
      </w:r>
    </w:p>
    <w:p w:rsidR="00553117" w:rsidRPr="00035A0E" w:rsidRDefault="00553117" w:rsidP="00394130">
      <w:pPr>
        <w:autoSpaceDE w:val="0"/>
        <w:autoSpaceDN w:val="0"/>
        <w:adjustRightInd w:val="0"/>
        <w:spacing w:after="0" w:line="360" w:lineRule="auto"/>
        <w:jc w:val="both"/>
        <w:rPr>
          <w:rFonts w:ascii="Arial" w:hAnsi="Arial" w:cs="Arial"/>
          <w:sz w:val="24"/>
          <w:szCs w:val="24"/>
          <w:lang w:val="es-ES" w:eastAsia="es-MX"/>
        </w:rPr>
      </w:pPr>
      <w:r w:rsidRPr="00035A0E">
        <w:rPr>
          <w:rFonts w:ascii="Arial" w:hAnsi="Arial" w:cs="Arial"/>
          <w:sz w:val="24"/>
          <w:szCs w:val="24"/>
          <w:lang w:val="es-ES" w:eastAsia="es-MX"/>
        </w:rPr>
        <w:t xml:space="preserve">Los </w:t>
      </w:r>
      <w:r w:rsidRPr="00035A0E">
        <w:rPr>
          <w:rFonts w:ascii="Arial" w:hAnsi="Arial" w:cs="Arial"/>
          <w:b/>
          <w:sz w:val="24"/>
          <w:szCs w:val="24"/>
          <w:lang w:val="es-ES" w:eastAsia="es-MX"/>
        </w:rPr>
        <w:t>criterios de inclusión</w:t>
      </w:r>
      <w:r w:rsidRPr="00035A0E">
        <w:rPr>
          <w:rFonts w:ascii="Arial" w:hAnsi="Arial" w:cs="Arial"/>
          <w:sz w:val="24"/>
          <w:szCs w:val="24"/>
          <w:lang w:val="es-ES" w:eastAsia="es-MX"/>
        </w:rPr>
        <w:t xml:space="preserve"> que se tuvieron en cuenta para la selección de la muestra fueron:</w:t>
      </w:r>
    </w:p>
    <w:p w:rsidR="00553117" w:rsidRPr="00035A0E" w:rsidRDefault="007B2055" w:rsidP="00394130">
      <w:pPr>
        <w:numPr>
          <w:ilvl w:val="0"/>
          <w:numId w:val="1"/>
        </w:numPr>
        <w:autoSpaceDE w:val="0"/>
        <w:autoSpaceDN w:val="0"/>
        <w:adjustRightInd w:val="0"/>
        <w:spacing w:after="0" w:line="360" w:lineRule="auto"/>
        <w:jc w:val="both"/>
        <w:rPr>
          <w:rFonts w:ascii="Arial" w:hAnsi="Arial" w:cs="Arial"/>
          <w:b/>
          <w:sz w:val="24"/>
          <w:szCs w:val="24"/>
          <w:lang w:val="es-ES" w:eastAsia="es-MX"/>
        </w:rPr>
      </w:pPr>
      <w:r w:rsidRPr="00035A0E">
        <w:rPr>
          <w:rFonts w:ascii="Arial" w:hAnsi="Arial" w:cs="Arial"/>
          <w:sz w:val="24"/>
          <w:szCs w:val="24"/>
          <w:lang w:val="es-ES" w:eastAsia="es-MX"/>
        </w:rPr>
        <w:t>M</w:t>
      </w:r>
      <w:r w:rsidR="00632AEE" w:rsidRPr="00035A0E">
        <w:rPr>
          <w:rFonts w:ascii="Arial" w:hAnsi="Arial" w:cs="Arial"/>
          <w:sz w:val="24"/>
          <w:szCs w:val="24"/>
          <w:lang w:val="es-ES" w:eastAsia="es-MX"/>
        </w:rPr>
        <w:t>.</w:t>
      </w:r>
      <w:r w:rsidRPr="00035A0E">
        <w:rPr>
          <w:rFonts w:ascii="Arial" w:hAnsi="Arial" w:cs="Arial"/>
          <w:sz w:val="24"/>
          <w:szCs w:val="24"/>
          <w:lang w:val="es-ES" w:eastAsia="es-MX"/>
        </w:rPr>
        <w:t>G</w:t>
      </w:r>
      <w:r w:rsidR="00632AEE" w:rsidRPr="00035A0E">
        <w:rPr>
          <w:rFonts w:ascii="Arial" w:hAnsi="Arial" w:cs="Arial"/>
          <w:sz w:val="24"/>
          <w:szCs w:val="24"/>
          <w:lang w:val="es-ES" w:eastAsia="es-MX"/>
        </w:rPr>
        <w:t>.</w:t>
      </w:r>
      <w:r w:rsidRPr="00035A0E">
        <w:rPr>
          <w:rFonts w:ascii="Arial" w:hAnsi="Arial" w:cs="Arial"/>
          <w:sz w:val="24"/>
          <w:szCs w:val="24"/>
          <w:lang w:val="es-ES" w:eastAsia="es-MX"/>
        </w:rPr>
        <w:t>I</w:t>
      </w:r>
      <w:r w:rsidR="00632AEE" w:rsidRPr="00035A0E">
        <w:rPr>
          <w:rFonts w:ascii="Arial" w:hAnsi="Arial" w:cs="Arial"/>
          <w:sz w:val="24"/>
          <w:szCs w:val="24"/>
          <w:lang w:val="es-ES" w:eastAsia="es-MX"/>
        </w:rPr>
        <w:t>.</w:t>
      </w:r>
      <w:r w:rsidRPr="00035A0E">
        <w:rPr>
          <w:rFonts w:ascii="Arial" w:hAnsi="Arial" w:cs="Arial"/>
          <w:sz w:val="24"/>
          <w:szCs w:val="24"/>
          <w:lang w:val="es-ES" w:eastAsia="es-MX"/>
        </w:rPr>
        <w:t xml:space="preserve"> q</w:t>
      </w:r>
      <w:r w:rsidR="00553117" w:rsidRPr="00035A0E">
        <w:rPr>
          <w:rFonts w:ascii="Arial" w:hAnsi="Arial" w:cs="Arial"/>
          <w:sz w:val="24"/>
          <w:szCs w:val="24"/>
          <w:lang w:val="es-ES" w:eastAsia="es-MX"/>
        </w:rPr>
        <w:t>ue se encontraran recibiendo el curso de preparación para ofrecer colaboración en la República Federativa de Brasil impartido en la Facultad de Ciencias Médicas de Matanzas.</w:t>
      </w:r>
    </w:p>
    <w:p w:rsidR="00553117" w:rsidRPr="00035A0E" w:rsidRDefault="00553117" w:rsidP="00394130">
      <w:pPr>
        <w:numPr>
          <w:ilvl w:val="0"/>
          <w:numId w:val="1"/>
        </w:numPr>
        <w:autoSpaceDE w:val="0"/>
        <w:autoSpaceDN w:val="0"/>
        <w:adjustRightInd w:val="0"/>
        <w:spacing w:after="0" w:line="360" w:lineRule="auto"/>
        <w:jc w:val="both"/>
        <w:rPr>
          <w:rFonts w:ascii="Arial" w:hAnsi="Arial" w:cs="Arial"/>
          <w:b/>
          <w:sz w:val="24"/>
          <w:szCs w:val="24"/>
          <w:lang w:val="es-ES" w:eastAsia="es-MX"/>
        </w:rPr>
      </w:pPr>
      <w:r w:rsidRPr="00035A0E">
        <w:rPr>
          <w:rFonts w:ascii="Arial" w:hAnsi="Arial" w:cs="Arial"/>
          <w:sz w:val="24"/>
          <w:szCs w:val="24"/>
          <w:lang w:val="es-ES" w:eastAsia="es-MX"/>
        </w:rPr>
        <w:t>Que pertenecieran a la provincia de Matanzas.</w:t>
      </w:r>
    </w:p>
    <w:p w:rsidR="007B2055" w:rsidRPr="00035A0E" w:rsidRDefault="007B2055" w:rsidP="00394130">
      <w:pPr>
        <w:numPr>
          <w:ilvl w:val="0"/>
          <w:numId w:val="1"/>
        </w:numPr>
        <w:autoSpaceDE w:val="0"/>
        <w:autoSpaceDN w:val="0"/>
        <w:adjustRightInd w:val="0"/>
        <w:spacing w:after="0" w:line="360" w:lineRule="auto"/>
        <w:jc w:val="both"/>
        <w:rPr>
          <w:rFonts w:ascii="Arial" w:hAnsi="Arial" w:cs="Arial"/>
          <w:sz w:val="24"/>
          <w:szCs w:val="24"/>
          <w:lang w:val="es-ES"/>
        </w:rPr>
      </w:pPr>
      <w:r w:rsidRPr="00035A0E">
        <w:rPr>
          <w:rFonts w:ascii="Arial" w:hAnsi="Arial" w:cs="Arial"/>
          <w:sz w:val="24"/>
          <w:szCs w:val="24"/>
          <w:lang w:val="es-ES" w:eastAsia="es-MX"/>
        </w:rPr>
        <w:t>Que aceptaran participar en la investigación.</w:t>
      </w:r>
    </w:p>
    <w:p w:rsidR="00F908F0" w:rsidRPr="00035A0E" w:rsidRDefault="00717DCF" w:rsidP="00394130">
      <w:pPr>
        <w:autoSpaceDE w:val="0"/>
        <w:autoSpaceDN w:val="0"/>
        <w:adjustRightInd w:val="0"/>
        <w:spacing w:after="0" w:line="360" w:lineRule="auto"/>
        <w:jc w:val="both"/>
        <w:rPr>
          <w:rFonts w:ascii="Arial" w:hAnsi="Arial" w:cs="Arial"/>
          <w:sz w:val="24"/>
          <w:szCs w:val="24"/>
          <w:lang w:val="es-ES"/>
        </w:rPr>
      </w:pPr>
      <w:r w:rsidRPr="00035A0E">
        <w:rPr>
          <w:rFonts w:ascii="Arial" w:hAnsi="Arial" w:cs="Arial"/>
          <w:sz w:val="24"/>
          <w:szCs w:val="24"/>
          <w:lang w:val="es-ES"/>
        </w:rPr>
        <w:lastRenderedPageBreak/>
        <w:t>Se aplicó un cuestionario para medir el conocimiento sobre situaciones de desastres y emergencias en médicos</w:t>
      </w:r>
      <w:r w:rsidR="00257C24" w:rsidRPr="00035A0E">
        <w:rPr>
          <w:rFonts w:ascii="Arial" w:hAnsi="Arial" w:cs="Arial"/>
          <w:sz w:val="24"/>
          <w:szCs w:val="24"/>
          <w:lang w:val="es-ES"/>
        </w:rPr>
        <w:t xml:space="preserve">, una observación y una entrevista grupal </w:t>
      </w:r>
      <w:proofErr w:type="spellStart"/>
      <w:r w:rsidR="00257C24" w:rsidRPr="00035A0E">
        <w:rPr>
          <w:rFonts w:ascii="Arial" w:hAnsi="Arial" w:cs="Arial"/>
          <w:sz w:val="24"/>
          <w:szCs w:val="24"/>
          <w:lang w:val="es-ES"/>
        </w:rPr>
        <w:t>semiestructurada</w:t>
      </w:r>
      <w:proofErr w:type="spellEnd"/>
      <w:r w:rsidR="00257C24" w:rsidRPr="00035A0E">
        <w:rPr>
          <w:rFonts w:ascii="Arial" w:hAnsi="Arial" w:cs="Arial"/>
          <w:sz w:val="24"/>
          <w:szCs w:val="24"/>
          <w:lang w:val="es-ES"/>
        </w:rPr>
        <w:t>.</w:t>
      </w:r>
    </w:p>
    <w:p w:rsidR="00E60960" w:rsidRPr="00035A0E" w:rsidRDefault="00204685" w:rsidP="00394130">
      <w:pPr>
        <w:autoSpaceDE w:val="0"/>
        <w:autoSpaceDN w:val="0"/>
        <w:adjustRightInd w:val="0"/>
        <w:spacing w:after="0" w:line="360" w:lineRule="auto"/>
        <w:jc w:val="both"/>
        <w:rPr>
          <w:rFonts w:ascii="Arial" w:hAnsi="Arial" w:cs="Arial"/>
          <w:sz w:val="24"/>
          <w:szCs w:val="24"/>
          <w:lang w:val="es-ES"/>
        </w:rPr>
      </w:pPr>
      <w:r w:rsidRPr="00035A0E">
        <w:rPr>
          <w:rFonts w:ascii="Arial" w:hAnsi="Arial" w:cs="Arial"/>
          <w:sz w:val="24"/>
          <w:szCs w:val="24"/>
          <w:lang w:val="es-ES"/>
        </w:rPr>
        <w:t>Principales resultados:</w:t>
      </w:r>
    </w:p>
    <w:p w:rsidR="00BD3B1D" w:rsidRPr="00035A0E" w:rsidRDefault="00D93F80" w:rsidP="00394130">
      <w:pPr>
        <w:shd w:val="clear" w:color="auto" w:fill="FFFFFF"/>
        <w:spacing w:after="0" w:line="360" w:lineRule="auto"/>
        <w:jc w:val="both"/>
        <w:rPr>
          <w:rFonts w:ascii="Arial" w:eastAsia="Times New Roman" w:hAnsi="Arial" w:cs="Arial"/>
          <w:sz w:val="24"/>
          <w:szCs w:val="24"/>
          <w:lang w:val="es-ES" w:eastAsia="es-MX"/>
        </w:rPr>
      </w:pPr>
      <w:r w:rsidRPr="00035A0E">
        <w:rPr>
          <w:rFonts w:ascii="Arial" w:hAnsi="Arial" w:cs="Arial"/>
          <w:sz w:val="24"/>
          <w:szCs w:val="24"/>
          <w:lang w:val="es-ES"/>
        </w:rPr>
        <w:t>Las principales necesidades identificadas fueron</w:t>
      </w:r>
      <w:r w:rsidR="00BD3B1D" w:rsidRPr="00035A0E">
        <w:rPr>
          <w:rFonts w:ascii="Arial" w:eastAsia="Times New Roman" w:hAnsi="Arial" w:cs="Arial"/>
          <w:sz w:val="24"/>
          <w:szCs w:val="24"/>
          <w:lang w:val="es-ES" w:eastAsia="es-MX"/>
        </w:rPr>
        <w:t>:</w:t>
      </w:r>
    </w:p>
    <w:p w:rsidR="00BD3B1D" w:rsidRPr="00035A0E" w:rsidRDefault="00BD3B1D" w:rsidP="00394130">
      <w:pPr>
        <w:numPr>
          <w:ilvl w:val="0"/>
          <w:numId w:val="2"/>
        </w:numPr>
        <w:autoSpaceDE w:val="0"/>
        <w:autoSpaceDN w:val="0"/>
        <w:adjustRightInd w:val="0"/>
        <w:spacing w:after="0" w:line="360" w:lineRule="auto"/>
        <w:jc w:val="both"/>
        <w:rPr>
          <w:rFonts w:ascii="Arial" w:hAnsi="Arial" w:cs="Arial"/>
          <w:sz w:val="24"/>
          <w:szCs w:val="24"/>
          <w:lang w:val="es-ES" w:eastAsia="es-MX"/>
        </w:rPr>
      </w:pPr>
      <w:r w:rsidRPr="00035A0E">
        <w:rPr>
          <w:rFonts w:ascii="Arial" w:hAnsi="Arial" w:cs="Arial"/>
          <w:sz w:val="24"/>
          <w:szCs w:val="24"/>
          <w:lang w:val="es-ES" w:eastAsia="es-MX"/>
        </w:rPr>
        <w:t>Insuficiente conocimiento de las etapas psicológicas por las que se transita durante el desastre y sus manifestaciones psíquicas.</w:t>
      </w:r>
    </w:p>
    <w:p w:rsidR="00BD3B1D" w:rsidRPr="00035A0E" w:rsidRDefault="00BD3B1D" w:rsidP="00394130">
      <w:pPr>
        <w:numPr>
          <w:ilvl w:val="0"/>
          <w:numId w:val="2"/>
        </w:numPr>
        <w:autoSpaceDE w:val="0"/>
        <w:autoSpaceDN w:val="0"/>
        <w:adjustRightInd w:val="0"/>
        <w:spacing w:after="0" w:line="360" w:lineRule="auto"/>
        <w:jc w:val="both"/>
        <w:rPr>
          <w:rFonts w:ascii="Arial" w:hAnsi="Arial" w:cs="Arial"/>
          <w:sz w:val="24"/>
          <w:szCs w:val="24"/>
          <w:lang w:val="es-ES" w:eastAsia="es-MX"/>
        </w:rPr>
      </w:pPr>
      <w:r w:rsidRPr="00035A0E">
        <w:rPr>
          <w:rFonts w:ascii="Arial" w:hAnsi="Arial" w:cs="Arial"/>
          <w:sz w:val="24"/>
          <w:szCs w:val="24"/>
          <w:lang w:val="es-ES" w:eastAsia="es-MX"/>
        </w:rPr>
        <w:t>Insuficiente conocimiento de las acciones psicosociales a realizar en cada etapa.</w:t>
      </w:r>
    </w:p>
    <w:p w:rsidR="00BD3B1D" w:rsidRPr="00035A0E" w:rsidRDefault="00BD3B1D" w:rsidP="00394130">
      <w:pPr>
        <w:numPr>
          <w:ilvl w:val="0"/>
          <w:numId w:val="2"/>
        </w:numPr>
        <w:autoSpaceDE w:val="0"/>
        <w:autoSpaceDN w:val="0"/>
        <w:adjustRightInd w:val="0"/>
        <w:spacing w:after="0" w:line="360" w:lineRule="auto"/>
        <w:jc w:val="both"/>
        <w:rPr>
          <w:rFonts w:ascii="Arial" w:hAnsi="Arial" w:cs="Arial"/>
          <w:sz w:val="24"/>
          <w:szCs w:val="24"/>
          <w:lang w:val="es-ES" w:eastAsia="es-MX"/>
        </w:rPr>
      </w:pPr>
      <w:r w:rsidRPr="00035A0E">
        <w:rPr>
          <w:rFonts w:ascii="Arial" w:hAnsi="Arial" w:cs="Arial"/>
          <w:sz w:val="24"/>
          <w:szCs w:val="24"/>
          <w:lang w:val="es-ES" w:eastAsia="es-MX"/>
        </w:rPr>
        <w:t>Insuficiente conocimiento sobre herramientas para la ayuda psicológica en situaciones de emergencias y desastres y para la ejecución de programas de intervención en grupos.</w:t>
      </w:r>
    </w:p>
    <w:p w:rsidR="00BD3B1D" w:rsidRPr="00035A0E" w:rsidRDefault="00BD3B1D" w:rsidP="00394130">
      <w:pPr>
        <w:numPr>
          <w:ilvl w:val="0"/>
          <w:numId w:val="2"/>
        </w:numPr>
        <w:autoSpaceDE w:val="0"/>
        <w:autoSpaceDN w:val="0"/>
        <w:adjustRightInd w:val="0"/>
        <w:spacing w:after="0" w:line="360" w:lineRule="auto"/>
        <w:jc w:val="both"/>
        <w:rPr>
          <w:rFonts w:ascii="Arial" w:hAnsi="Arial" w:cs="Arial"/>
          <w:sz w:val="24"/>
          <w:szCs w:val="24"/>
          <w:lang w:val="es-ES" w:eastAsia="es-MX"/>
        </w:rPr>
      </w:pPr>
      <w:r w:rsidRPr="00035A0E">
        <w:rPr>
          <w:rFonts w:ascii="Arial" w:hAnsi="Arial" w:cs="Arial"/>
          <w:sz w:val="24"/>
          <w:szCs w:val="24"/>
          <w:lang w:val="es-ES" w:eastAsia="es-MX"/>
        </w:rPr>
        <w:t>Carencia de conocimientos sobre herramientas para la protección de la salud mental del personal sanitario y de la comunidad en tales situaciones.</w:t>
      </w:r>
    </w:p>
    <w:p w:rsidR="008C0584" w:rsidRPr="00035A0E" w:rsidRDefault="008C0584" w:rsidP="00394130">
      <w:pPr>
        <w:spacing w:line="360" w:lineRule="auto"/>
        <w:ind w:left="360"/>
        <w:jc w:val="both"/>
        <w:rPr>
          <w:rFonts w:ascii="Arial" w:hAnsi="Arial" w:cs="Arial"/>
          <w:b/>
          <w:i/>
          <w:sz w:val="24"/>
          <w:szCs w:val="24"/>
          <w:u w:val="single"/>
        </w:rPr>
      </w:pPr>
      <w:r w:rsidRPr="00035A0E">
        <w:rPr>
          <w:rFonts w:ascii="Arial" w:hAnsi="Arial" w:cs="Arial"/>
          <w:b/>
          <w:i/>
          <w:sz w:val="24"/>
          <w:szCs w:val="24"/>
          <w:u w:val="single"/>
        </w:rPr>
        <w:t>Propuesta de intervención educativa</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Tema1: Los desastres un desafío para el médico.</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Objetivo: Brindar información estadística sobre el comportamiento de los desastres y pronóstico futuro.</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Explicación necesaria: El tema permitirá abordar cuál ha sido el comportamiento estadístico de los desastres y cual se prevé será en el futuro así como cuáles serán algunos de los más frecuentes en los diferentes lugares del mundo haciendo énfasis en aquellos a los que Cuba ofrece servicios médicos.</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Tema 2: Importancia de la preparación psicológica para el desastre y la emergencia.</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Objetivo: Argumentar la necesidad de preparación psicológica para el desastre y la emergencia.</w:t>
      </w:r>
    </w:p>
    <w:p w:rsidR="001A789B"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Explicación necesaria: En el tema se abordarán las razones que reclaman de los aportes de la ciencia psicológica a los desastres y las emergencias y por qué ello es importante para el médico.</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Tema 3: Las situaciones de desastres y emergencias como un proceso psicológico</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Objetivo: Comprender el desastre como un proceso psicológico que transita por diferentes etapas con características propias.</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lastRenderedPageBreak/>
        <w:t>Explicación necesaria: Se abordará las etapas por las que transcurre el desastre desde el orden psicológico así como las manifestaciones psíquicas y comportamentales regulares del sujeto en cada una de ellas.</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Tema 4: El desastre como una situación estresante</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Objetivo: Profundizar en la comprensión del desastre y las emergencias como situaciones estresantes en el sujeto y las principales alteraciones psicopatológicas derivadas de él.</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Explicación Necesaria: Argumentar los eve</w:t>
      </w:r>
      <w:r w:rsidR="001A789B" w:rsidRPr="00035A0E">
        <w:rPr>
          <w:rFonts w:ascii="Arial" w:hAnsi="Arial" w:cs="Arial"/>
          <w:sz w:val="24"/>
          <w:szCs w:val="24"/>
        </w:rPr>
        <w:t>ntos de desastres y emergencias</w:t>
      </w:r>
      <w:r w:rsidRPr="00035A0E">
        <w:rPr>
          <w:rFonts w:ascii="Arial" w:hAnsi="Arial" w:cs="Arial"/>
          <w:sz w:val="24"/>
          <w:szCs w:val="24"/>
        </w:rPr>
        <w:t xml:space="preserve"> como situaciones estresantes en la vida de los sujetos y explicar las principales alteraciones psicopatológicas que de ello se deriva para una mejor atención al sujeto. </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Tema 5: Manejo de la muerte en los desastres.</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Objetivo: Ofrecer información sobre formas de proceder en situaciones de muertes por desastres y emergencias.</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Explicación Necesaria: Profundizar en las particularidades del manejo de la muerte en tales situaciones sobre todo en las muertes masivas así como en lo relacionado con el duelo y especialmente el de carácter patológico</w:t>
      </w:r>
      <w:r w:rsidR="001A789B" w:rsidRPr="00035A0E">
        <w:rPr>
          <w:rFonts w:ascii="Arial" w:hAnsi="Arial" w:cs="Arial"/>
          <w:sz w:val="24"/>
          <w:szCs w:val="24"/>
        </w:rPr>
        <w:t>.</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Tema 6: Programas de ayuda psicológica en situaciones de desastres y emergencias.</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Objetivo: Explicar formas de proceder para ejecutar intervenciones de ayuda psicológica en las comunidades afectadas</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Explicación Necesaria: Se ofrecerá información sobre cómo ejecutar las intervenciones para ofrecer ayuda psicológica.</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Tema 7: Prevención de los factores de resigo psicosocial en la población.</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 xml:space="preserve">Objetivo: Demostrar la importancia de la prevención psicosocial en cualesquiera de las etapas del desastre. </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Explicación Necesaria: Se abordará la importancia de la prevención psicosocial en cualquiera de las etapas del desastre y en sus diferentes niveles como forma de evitar la agudización de la situación</w:t>
      </w:r>
      <w:r w:rsidR="00204685" w:rsidRPr="00035A0E">
        <w:rPr>
          <w:rFonts w:ascii="Arial" w:hAnsi="Arial" w:cs="Arial"/>
          <w:sz w:val="24"/>
          <w:szCs w:val="24"/>
        </w:rPr>
        <w:t>.</w:t>
      </w:r>
    </w:p>
    <w:p w:rsidR="001A789B"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 xml:space="preserve">Tema 8: </w:t>
      </w:r>
      <w:proofErr w:type="spellStart"/>
      <w:r w:rsidRPr="00035A0E">
        <w:rPr>
          <w:rFonts w:ascii="Arial" w:hAnsi="Arial" w:cs="Arial"/>
          <w:sz w:val="24"/>
          <w:szCs w:val="24"/>
        </w:rPr>
        <w:t>Resiliencia</w:t>
      </w:r>
      <w:proofErr w:type="spellEnd"/>
      <w:r w:rsidRPr="00035A0E">
        <w:rPr>
          <w:rFonts w:ascii="Arial" w:hAnsi="Arial" w:cs="Arial"/>
          <w:sz w:val="24"/>
          <w:szCs w:val="24"/>
        </w:rPr>
        <w:t xml:space="preserve"> de las comunidades.</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 xml:space="preserve">Objetivo: Argumentar la importancia de la </w:t>
      </w:r>
      <w:proofErr w:type="spellStart"/>
      <w:r w:rsidRPr="00035A0E">
        <w:rPr>
          <w:rFonts w:ascii="Arial" w:hAnsi="Arial" w:cs="Arial"/>
          <w:sz w:val="24"/>
          <w:szCs w:val="24"/>
        </w:rPr>
        <w:t>resiliencia</w:t>
      </w:r>
      <w:proofErr w:type="spellEnd"/>
      <w:r w:rsidRPr="00035A0E">
        <w:rPr>
          <w:rFonts w:ascii="Arial" w:hAnsi="Arial" w:cs="Arial"/>
          <w:sz w:val="24"/>
          <w:szCs w:val="24"/>
        </w:rPr>
        <w:t xml:space="preserve"> en las comunidades. </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 xml:space="preserve">Explicación Necesaria: Se ofrecerá información sobre qué es </w:t>
      </w:r>
      <w:proofErr w:type="spellStart"/>
      <w:r w:rsidRPr="00035A0E">
        <w:rPr>
          <w:rFonts w:ascii="Arial" w:hAnsi="Arial" w:cs="Arial"/>
          <w:sz w:val="24"/>
          <w:szCs w:val="24"/>
        </w:rPr>
        <w:t>resiliencia</w:t>
      </w:r>
      <w:proofErr w:type="spellEnd"/>
      <w:r w:rsidRPr="00035A0E">
        <w:rPr>
          <w:rFonts w:ascii="Arial" w:hAnsi="Arial" w:cs="Arial"/>
          <w:sz w:val="24"/>
          <w:szCs w:val="24"/>
        </w:rPr>
        <w:t xml:space="preserve"> y el papel </w:t>
      </w:r>
      <w:proofErr w:type="spellStart"/>
      <w:r w:rsidRPr="00035A0E">
        <w:rPr>
          <w:rFonts w:ascii="Arial" w:hAnsi="Arial" w:cs="Arial"/>
          <w:sz w:val="24"/>
          <w:szCs w:val="24"/>
        </w:rPr>
        <w:t>salutógeno</w:t>
      </w:r>
      <w:proofErr w:type="spellEnd"/>
      <w:r w:rsidRPr="00035A0E">
        <w:rPr>
          <w:rFonts w:ascii="Arial" w:hAnsi="Arial" w:cs="Arial"/>
          <w:sz w:val="24"/>
          <w:szCs w:val="24"/>
        </w:rPr>
        <w:t xml:space="preserve"> que ella posee para las comunidades afectadas o en riesgo de desastres así como para el personal sanitario.</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lastRenderedPageBreak/>
        <w:t xml:space="preserve">Tema 9: Cualidades psicológicas del </w:t>
      </w:r>
      <w:r w:rsidR="001A789B" w:rsidRPr="00035A0E">
        <w:rPr>
          <w:rFonts w:ascii="Arial" w:hAnsi="Arial" w:cs="Arial"/>
          <w:sz w:val="24"/>
          <w:szCs w:val="24"/>
        </w:rPr>
        <w:t>médico</w:t>
      </w:r>
      <w:r w:rsidRPr="00035A0E">
        <w:rPr>
          <w:rFonts w:ascii="Arial" w:hAnsi="Arial" w:cs="Arial"/>
          <w:sz w:val="24"/>
          <w:szCs w:val="24"/>
        </w:rPr>
        <w:t xml:space="preserve"> en situaciones de desastres</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 xml:space="preserve">Objetivo: Explicar las cualidades </w:t>
      </w:r>
      <w:proofErr w:type="spellStart"/>
      <w:r w:rsidRPr="00035A0E">
        <w:rPr>
          <w:rFonts w:ascii="Arial" w:hAnsi="Arial" w:cs="Arial"/>
          <w:sz w:val="24"/>
          <w:szCs w:val="24"/>
        </w:rPr>
        <w:t>personológicas</w:t>
      </w:r>
      <w:proofErr w:type="spellEnd"/>
      <w:r w:rsidRPr="00035A0E">
        <w:rPr>
          <w:rFonts w:ascii="Arial" w:hAnsi="Arial" w:cs="Arial"/>
          <w:sz w:val="24"/>
          <w:szCs w:val="24"/>
        </w:rPr>
        <w:t xml:space="preserve"> favorables para el enfrentamiento a situaciones de desastres y emergencias.</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Explicación Necesaria: Se argumentará cómo la personalidad puede favorecer o entorpecer el desempeño del médico en tales situaciones.</w:t>
      </w:r>
    </w:p>
    <w:p w:rsidR="001A789B"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Tema 10: Alternativas para la protección de la salud mental de médico en situaciones de desastres y emergencias.</w:t>
      </w:r>
    </w:p>
    <w:p w:rsidR="008C0584" w:rsidRPr="00035A0E" w:rsidRDefault="008C0584" w:rsidP="00394130">
      <w:pPr>
        <w:spacing w:after="0" w:line="360" w:lineRule="auto"/>
        <w:jc w:val="both"/>
        <w:rPr>
          <w:rFonts w:ascii="Arial" w:hAnsi="Arial" w:cs="Arial"/>
          <w:sz w:val="24"/>
          <w:szCs w:val="24"/>
        </w:rPr>
      </w:pPr>
      <w:r w:rsidRPr="00035A0E">
        <w:rPr>
          <w:rFonts w:ascii="Arial" w:hAnsi="Arial" w:cs="Arial"/>
          <w:sz w:val="24"/>
          <w:szCs w:val="24"/>
        </w:rPr>
        <w:t xml:space="preserve">Objetivo: Exponer formas efectivas de protección de la salud mental del médico en situaciones de desastres y emergencias. </w:t>
      </w:r>
    </w:p>
    <w:p w:rsidR="008C0584" w:rsidRDefault="008C0584" w:rsidP="00394130">
      <w:pPr>
        <w:spacing w:after="0" w:line="360" w:lineRule="auto"/>
        <w:jc w:val="both"/>
        <w:rPr>
          <w:rFonts w:ascii="Arial" w:hAnsi="Arial" w:cs="Arial"/>
          <w:sz w:val="24"/>
          <w:szCs w:val="24"/>
        </w:rPr>
      </w:pPr>
      <w:r w:rsidRPr="00035A0E">
        <w:rPr>
          <w:rFonts w:ascii="Arial" w:hAnsi="Arial" w:cs="Arial"/>
          <w:sz w:val="24"/>
          <w:szCs w:val="24"/>
        </w:rPr>
        <w:t>Explicación Necesaria: Dar a conocer formas de protección de la salud mental para el médico en situaciones de desastres y/o emergencias</w:t>
      </w:r>
      <w:r w:rsidR="00DE5B5B">
        <w:rPr>
          <w:rFonts w:ascii="Arial" w:hAnsi="Arial" w:cs="Arial"/>
          <w:sz w:val="24"/>
          <w:szCs w:val="24"/>
        </w:rPr>
        <w:t>.</w:t>
      </w:r>
    </w:p>
    <w:p w:rsidR="00DE5B5B" w:rsidRDefault="00DE5B5B" w:rsidP="00394130">
      <w:pPr>
        <w:spacing w:after="0" w:line="360" w:lineRule="auto"/>
        <w:jc w:val="both"/>
        <w:rPr>
          <w:rFonts w:ascii="Arial" w:hAnsi="Arial" w:cs="Arial"/>
          <w:sz w:val="24"/>
          <w:szCs w:val="24"/>
        </w:rPr>
      </w:pPr>
      <w:r>
        <w:rPr>
          <w:rFonts w:ascii="Arial" w:hAnsi="Arial" w:cs="Arial"/>
          <w:sz w:val="24"/>
          <w:szCs w:val="24"/>
        </w:rPr>
        <w:t>Conclusiones:</w:t>
      </w:r>
    </w:p>
    <w:p w:rsidR="00DE5B5B" w:rsidRPr="00DE5B5B" w:rsidRDefault="00DE5B5B" w:rsidP="00DE5B5B">
      <w:pPr>
        <w:spacing w:after="0" w:line="360" w:lineRule="auto"/>
        <w:jc w:val="both"/>
        <w:rPr>
          <w:rFonts w:ascii="Arial" w:hAnsi="Arial" w:cs="Arial"/>
          <w:sz w:val="24"/>
          <w:szCs w:val="24"/>
        </w:rPr>
      </w:pPr>
      <w:r>
        <w:rPr>
          <w:rFonts w:ascii="Arial" w:hAnsi="Arial" w:cs="Arial"/>
          <w:sz w:val="24"/>
          <w:szCs w:val="24"/>
        </w:rPr>
        <w:t>-</w:t>
      </w:r>
      <w:r w:rsidRPr="00DE5B5B">
        <w:rPr>
          <w:rFonts w:ascii="Arial" w:hAnsi="Arial" w:cs="Arial"/>
          <w:sz w:val="24"/>
          <w:szCs w:val="24"/>
        </w:rPr>
        <w:t>Las necesidades de aprendizaje  sobre Psicolo</w:t>
      </w:r>
      <w:r>
        <w:rPr>
          <w:rFonts w:ascii="Arial" w:hAnsi="Arial" w:cs="Arial"/>
          <w:sz w:val="24"/>
          <w:szCs w:val="24"/>
        </w:rPr>
        <w:t xml:space="preserve">gía aplicada a las emergencias  </w:t>
      </w:r>
      <w:r w:rsidRPr="00DE5B5B">
        <w:rPr>
          <w:rFonts w:ascii="Arial" w:hAnsi="Arial" w:cs="Arial"/>
          <w:sz w:val="24"/>
          <w:szCs w:val="24"/>
        </w:rPr>
        <w:t>y los desastres  identificadas en los  médicos d</w:t>
      </w:r>
      <w:r>
        <w:rPr>
          <w:rFonts w:ascii="Arial" w:hAnsi="Arial" w:cs="Arial"/>
          <w:sz w:val="24"/>
          <w:szCs w:val="24"/>
        </w:rPr>
        <w:t xml:space="preserve">e la provincia de Matanzas que  </w:t>
      </w:r>
      <w:r w:rsidRPr="00DE5B5B">
        <w:rPr>
          <w:rFonts w:ascii="Arial" w:hAnsi="Arial" w:cs="Arial"/>
          <w:sz w:val="24"/>
          <w:szCs w:val="24"/>
        </w:rPr>
        <w:t>ofrecerán colaboración en Brasil  fueron:  insuficien</w:t>
      </w:r>
      <w:r>
        <w:rPr>
          <w:rFonts w:ascii="Arial" w:hAnsi="Arial" w:cs="Arial"/>
          <w:sz w:val="24"/>
          <w:szCs w:val="24"/>
        </w:rPr>
        <w:t xml:space="preserve">te conocimiento sobre las  </w:t>
      </w:r>
      <w:r w:rsidRPr="00DE5B5B">
        <w:rPr>
          <w:rFonts w:ascii="Arial" w:hAnsi="Arial" w:cs="Arial"/>
          <w:sz w:val="24"/>
          <w:szCs w:val="24"/>
        </w:rPr>
        <w:t>etapas psicológicas por las que se tran</w:t>
      </w:r>
      <w:r>
        <w:rPr>
          <w:rFonts w:ascii="Arial" w:hAnsi="Arial" w:cs="Arial"/>
          <w:sz w:val="24"/>
          <w:szCs w:val="24"/>
        </w:rPr>
        <w:t xml:space="preserve">sita durante el desastre y sus  </w:t>
      </w:r>
      <w:r w:rsidRPr="00DE5B5B">
        <w:rPr>
          <w:rFonts w:ascii="Arial" w:hAnsi="Arial" w:cs="Arial"/>
          <w:sz w:val="24"/>
          <w:szCs w:val="24"/>
        </w:rPr>
        <w:t>manifestaciones psíquicas y comportament</w:t>
      </w:r>
      <w:r>
        <w:rPr>
          <w:rFonts w:ascii="Arial" w:hAnsi="Arial" w:cs="Arial"/>
          <w:sz w:val="24"/>
          <w:szCs w:val="24"/>
        </w:rPr>
        <w:t xml:space="preserve">ales; las herramientas para la  </w:t>
      </w:r>
      <w:r w:rsidRPr="00DE5B5B">
        <w:rPr>
          <w:rFonts w:ascii="Arial" w:hAnsi="Arial" w:cs="Arial"/>
          <w:sz w:val="24"/>
          <w:szCs w:val="24"/>
        </w:rPr>
        <w:t>ayuda psicológica, así como para la interv</w:t>
      </w:r>
      <w:r>
        <w:rPr>
          <w:rFonts w:ascii="Arial" w:hAnsi="Arial" w:cs="Arial"/>
          <w:sz w:val="24"/>
          <w:szCs w:val="24"/>
        </w:rPr>
        <w:t xml:space="preserve">ención en grupos y carencia de  </w:t>
      </w:r>
      <w:r w:rsidRPr="00DE5B5B">
        <w:rPr>
          <w:rFonts w:ascii="Arial" w:hAnsi="Arial" w:cs="Arial"/>
          <w:sz w:val="24"/>
          <w:szCs w:val="24"/>
        </w:rPr>
        <w:t>conocimientos sobre factores protectores de l</w:t>
      </w:r>
      <w:r>
        <w:rPr>
          <w:rFonts w:ascii="Arial" w:hAnsi="Arial" w:cs="Arial"/>
          <w:sz w:val="24"/>
          <w:szCs w:val="24"/>
        </w:rPr>
        <w:t xml:space="preserve">a salud mental de la comunidad  </w:t>
      </w:r>
      <w:r w:rsidRPr="00DE5B5B">
        <w:rPr>
          <w:rFonts w:ascii="Arial" w:hAnsi="Arial" w:cs="Arial"/>
          <w:sz w:val="24"/>
          <w:szCs w:val="24"/>
        </w:rPr>
        <w:t xml:space="preserve">y del personal sanitario en tales situaciones. </w:t>
      </w:r>
    </w:p>
    <w:p w:rsidR="00DE5B5B" w:rsidRPr="00DE5B5B" w:rsidRDefault="00DE5B5B" w:rsidP="00DE5B5B">
      <w:pPr>
        <w:spacing w:after="0" w:line="360" w:lineRule="auto"/>
        <w:jc w:val="both"/>
        <w:rPr>
          <w:rFonts w:ascii="Arial" w:hAnsi="Arial" w:cs="Arial"/>
          <w:sz w:val="24"/>
          <w:szCs w:val="24"/>
        </w:rPr>
      </w:pPr>
      <w:r>
        <w:rPr>
          <w:rFonts w:ascii="Arial" w:hAnsi="Arial" w:cs="Arial"/>
          <w:sz w:val="24"/>
          <w:szCs w:val="24"/>
        </w:rPr>
        <w:t>-</w:t>
      </w:r>
      <w:r w:rsidRPr="00DE5B5B">
        <w:rPr>
          <w:rFonts w:ascii="Arial" w:hAnsi="Arial" w:cs="Arial"/>
          <w:sz w:val="24"/>
          <w:szCs w:val="24"/>
        </w:rPr>
        <w:t>No se encontraron médicos con un conocimie</w:t>
      </w:r>
      <w:r>
        <w:rPr>
          <w:rFonts w:ascii="Arial" w:hAnsi="Arial" w:cs="Arial"/>
          <w:sz w:val="24"/>
          <w:szCs w:val="24"/>
        </w:rPr>
        <w:t xml:space="preserve">nto adecuado sobre Psicología </w:t>
      </w:r>
      <w:r w:rsidRPr="00DE5B5B">
        <w:rPr>
          <w:rFonts w:ascii="Arial" w:hAnsi="Arial" w:cs="Arial"/>
          <w:sz w:val="24"/>
          <w:szCs w:val="24"/>
        </w:rPr>
        <w:t>aplicada a las emergencias y los desastres, aun</w:t>
      </w:r>
      <w:r>
        <w:rPr>
          <w:rFonts w:ascii="Arial" w:hAnsi="Arial" w:cs="Arial"/>
          <w:sz w:val="24"/>
          <w:szCs w:val="24"/>
        </w:rPr>
        <w:t xml:space="preserve">que la mayoría percibió que su </w:t>
      </w:r>
      <w:r w:rsidRPr="00DE5B5B">
        <w:rPr>
          <w:rFonts w:ascii="Arial" w:hAnsi="Arial" w:cs="Arial"/>
          <w:sz w:val="24"/>
          <w:szCs w:val="24"/>
        </w:rPr>
        <w:t>preparación psicológica es superior a la m</w:t>
      </w:r>
      <w:r>
        <w:rPr>
          <w:rFonts w:ascii="Arial" w:hAnsi="Arial" w:cs="Arial"/>
          <w:sz w:val="24"/>
          <w:szCs w:val="24"/>
        </w:rPr>
        <w:t xml:space="preserve">édica para el enfrentamiento a </w:t>
      </w:r>
      <w:r w:rsidRPr="00DE5B5B">
        <w:rPr>
          <w:rFonts w:ascii="Arial" w:hAnsi="Arial" w:cs="Arial"/>
          <w:sz w:val="24"/>
          <w:szCs w:val="24"/>
        </w:rPr>
        <w:t>dichas situaciones.</w:t>
      </w:r>
    </w:p>
    <w:p w:rsidR="00DE5B5B" w:rsidRPr="00DE5B5B" w:rsidRDefault="00DE5B5B" w:rsidP="00DE5B5B">
      <w:pPr>
        <w:spacing w:after="0" w:line="360" w:lineRule="auto"/>
        <w:jc w:val="both"/>
        <w:rPr>
          <w:rFonts w:ascii="Arial" w:hAnsi="Arial" w:cs="Arial"/>
          <w:sz w:val="24"/>
          <w:szCs w:val="24"/>
        </w:rPr>
      </w:pPr>
      <w:r>
        <w:rPr>
          <w:rFonts w:ascii="Arial" w:hAnsi="Arial" w:cs="Arial"/>
          <w:sz w:val="24"/>
          <w:szCs w:val="24"/>
        </w:rPr>
        <w:t>-</w:t>
      </w:r>
      <w:r w:rsidRPr="00DE5B5B">
        <w:rPr>
          <w:rFonts w:ascii="Arial" w:hAnsi="Arial" w:cs="Arial"/>
          <w:sz w:val="24"/>
          <w:szCs w:val="24"/>
        </w:rPr>
        <w:t>Se dis</w:t>
      </w:r>
      <w:r>
        <w:rPr>
          <w:rFonts w:ascii="Arial" w:hAnsi="Arial" w:cs="Arial"/>
          <w:sz w:val="24"/>
          <w:szCs w:val="24"/>
        </w:rPr>
        <w:t xml:space="preserve">eñó una intervención educativa para </w:t>
      </w:r>
      <w:r w:rsidRPr="00DE5B5B">
        <w:rPr>
          <w:rFonts w:ascii="Arial" w:hAnsi="Arial" w:cs="Arial"/>
          <w:sz w:val="24"/>
          <w:szCs w:val="24"/>
        </w:rPr>
        <w:t xml:space="preserve">aumentar los conocimientos sobre </w:t>
      </w:r>
    </w:p>
    <w:p w:rsidR="00DE5B5B" w:rsidRPr="00035A0E" w:rsidRDefault="00DE5B5B" w:rsidP="00DE5B5B">
      <w:pPr>
        <w:spacing w:after="0" w:line="360" w:lineRule="auto"/>
        <w:jc w:val="both"/>
        <w:rPr>
          <w:rFonts w:ascii="Arial" w:hAnsi="Arial" w:cs="Arial"/>
          <w:sz w:val="24"/>
          <w:szCs w:val="24"/>
        </w:rPr>
      </w:pPr>
      <w:r w:rsidRPr="00DE5B5B">
        <w:rPr>
          <w:rFonts w:ascii="Arial" w:hAnsi="Arial" w:cs="Arial"/>
          <w:sz w:val="24"/>
          <w:szCs w:val="24"/>
        </w:rPr>
        <w:t>Psicología aplicada a las emergencias y l</w:t>
      </w:r>
      <w:r>
        <w:rPr>
          <w:rFonts w:ascii="Arial" w:hAnsi="Arial" w:cs="Arial"/>
          <w:sz w:val="24"/>
          <w:szCs w:val="24"/>
        </w:rPr>
        <w:t xml:space="preserve">os desastres en médicos de la </w:t>
      </w:r>
      <w:r w:rsidRPr="00DE5B5B">
        <w:rPr>
          <w:rFonts w:ascii="Arial" w:hAnsi="Arial" w:cs="Arial"/>
          <w:sz w:val="24"/>
          <w:szCs w:val="24"/>
        </w:rPr>
        <w:t>provincia de Matanzas que ofrecerán colaboración en Brasil.</w:t>
      </w:r>
    </w:p>
    <w:p w:rsidR="00454798" w:rsidRPr="00035A0E" w:rsidRDefault="00454798" w:rsidP="00394130">
      <w:pPr>
        <w:spacing w:after="0" w:line="360" w:lineRule="auto"/>
        <w:jc w:val="both"/>
        <w:rPr>
          <w:rFonts w:ascii="Arial" w:hAnsi="Arial" w:cs="Arial"/>
          <w:sz w:val="24"/>
          <w:szCs w:val="24"/>
        </w:rPr>
      </w:pPr>
      <w:r w:rsidRPr="00035A0E">
        <w:rPr>
          <w:rFonts w:ascii="Arial" w:hAnsi="Arial" w:cs="Arial"/>
          <w:sz w:val="24"/>
          <w:szCs w:val="24"/>
        </w:rPr>
        <w:t>Bibliografía:</w:t>
      </w:r>
    </w:p>
    <w:p w:rsidR="00454798" w:rsidRPr="00035A0E" w:rsidRDefault="00454798" w:rsidP="00394130">
      <w:pPr>
        <w:spacing w:after="0" w:line="360" w:lineRule="auto"/>
        <w:jc w:val="both"/>
        <w:rPr>
          <w:rFonts w:ascii="Arial" w:hAnsi="Arial" w:cs="Arial"/>
          <w:sz w:val="24"/>
          <w:szCs w:val="24"/>
        </w:rPr>
      </w:pPr>
      <w:r w:rsidRPr="00035A0E">
        <w:rPr>
          <w:rFonts w:ascii="Arial" w:hAnsi="Arial" w:cs="Arial"/>
          <w:sz w:val="24"/>
          <w:szCs w:val="24"/>
        </w:rPr>
        <w:t>1-Navarro Machado, V. R.  Manual para</w:t>
      </w:r>
      <w:r w:rsidR="00EA1679">
        <w:rPr>
          <w:rFonts w:ascii="Arial" w:hAnsi="Arial" w:cs="Arial"/>
          <w:sz w:val="24"/>
          <w:szCs w:val="24"/>
        </w:rPr>
        <w:t xml:space="preserve"> la preparación comunitaria en </w:t>
      </w:r>
      <w:r w:rsidRPr="00035A0E">
        <w:rPr>
          <w:rFonts w:ascii="Arial" w:hAnsi="Arial" w:cs="Arial"/>
          <w:sz w:val="24"/>
          <w:szCs w:val="24"/>
        </w:rPr>
        <w:t xml:space="preserve">situaciones de desastres. Cienfuegos, Cuba: Editorial </w:t>
      </w:r>
      <w:proofErr w:type="spellStart"/>
      <w:r w:rsidRPr="00035A0E">
        <w:rPr>
          <w:rFonts w:ascii="Arial" w:hAnsi="Arial" w:cs="Arial"/>
          <w:sz w:val="24"/>
          <w:szCs w:val="24"/>
        </w:rPr>
        <w:t>Damují</w:t>
      </w:r>
      <w:proofErr w:type="spellEnd"/>
      <w:r w:rsidRPr="00035A0E">
        <w:rPr>
          <w:rFonts w:ascii="Arial" w:hAnsi="Arial" w:cs="Arial"/>
          <w:sz w:val="24"/>
          <w:szCs w:val="24"/>
        </w:rPr>
        <w:t>; 2007.</w:t>
      </w:r>
    </w:p>
    <w:p w:rsidR="00454798" w:rsidRPr="00035A0E" w:rsidRDefault="00454798" w:rsidP="00394130">
      <w:pPr>
        <w:spacing w:after="0" w:line="360" w:lineRule="auto"/>
        <w:jc w:val="both"/>
        <w:rPr>
          <w:rFonts w:ascii="Arial" w:hAnsi="Arial" w:cs="Arial"/>
          <w:sz w:val="24"/>
          <w:szCs w:val="24"/>
        </w:rPr>
      </w:pPr>
      <w:r w:rsidRPr="00035A0E">
        <w:rPr>
          <w:rFonts w:ascii="Arial" w:hAnsi="Arial" w:cs="Arial"/>
          <w:sz w:val="24"/>
          <w:szCs w:val="24"/>
        </w:rPr>
        <w:t>2-Lorenzo Ruiz, A. Teoría y prácticas en activida</w:t>
      </w:r>
      <w:r w:rsidR="00861176">
        <w:rPr>
          <w:rFonts w:ascii="Arial" w:hAnsi="Arial" w:cs="Arial"/>
          <w:sz w:val="24"/>
          <w:szCs w:val="24"/>
        </w:rPr>
        <w:t xml:space="preserve">des de preparación psicosocial </w:t>
      </w:r>
      <w:r w:rsidRPr="00035A0E">
        <w:rPr>
          <w:rFonts w:ascii="Arial" w:hAnsi="Arial" w:cs="Arial"/>
          <w:sz w:val="24"/>
          <w:szCs w:val="24"/>
        </w:rPr>
        <w:t xml:space="preserve">para emergencias y desastres en Cuba y América Latina.  Tunja, Colombia: </w:t>
      </w:r>
    </w:p>
    <w:p w:rsidR="00454798" w:rsidRPr="00035A0E" w:rsidRDefault="00454798" w:rsidP="00394130">
      <w:pPr>
        <w:spacing w:after="0" w:line="360" w:lineRule="auto"/>
        <w:jc w:val="both"/>
        <w:rPr>
          <w:rFonts w:ascii="Arial" w:hAnsi="Arial" w:cs="Arial"/>
          <w:sz w:val="24"/>
          <w:szCs w:val="24"/>
        </w:rPr>
      </w:pPr>
      <w:r w:rsidRPr="00035A0E">
        <w:rPr>
          <w:rFonts w:ascii="Arial" w:hAnsi="Arial" w:cs="Arial"/>
          <w:sz w:val="24"/>
          <w:szCs w:val="24"/>
        </w:rPr>
        <w:t>Publicaciones UPTC; 2008.</w:t>
      </w:r>
    </w:p>
    <w:p w:rsidR="00454798" w:rsidRPr="00035A0E" w:rsidRDefault="00454798" w:rsidP="00394130">
      <w:pPr>
        <w:spacing w:after="0" w:line="360" w:lineRule="auto"/>
        <w:jc w:val="both"/>
        <w:rPr>
          <w:rFonts w:ascii="Arial" w:hAnsi="Arial" w:cs="Arial"/>
          <w:sz w:val="24"/>
          <w:szCs w:val="24"/>
        </w:rPr>
      </w:pPr>
      <w:r w:rsidRPr="00035A0E">
        <w:rPr>
          <w:rFonts w:ascii="Arial" w:hAnsi="Arial" w:cs="Arial"/>
          <w:sz w:val="24"/>
          <w:szCs w:val="24"/>
        </w:rPr>
        <w:lastRenderedPageBreak/>
        <w:t>3-Evo Morales anuncia envío de ayuda hu</w:t>
      </w:r>
      <w:r w:rsidR="00861176">
        <w:rPr>
          <w:rFonts w:ascii="Arial" w:hAnsi="Arial" w:cs="Arial"/>
          <w:sz w:val="24"/>
          <w:szCs w:val="24"/>
        </w:rPr>
        <w:t xml:space="preserve">manitaria a nivel nacional: Se </w:t>
      </w:r>
      <w:r w:rsidRPr="00035A0E">
        <w:rPr>
          <w:rFonts w:ascii="Arial" w:hAnsi="Arial" w:cs="Arial"/>
          <w:sz w:val="24"/>
          <w:szCs w:val="24"/>
        </w:rPr>
        <w:t>mantiene situación de emergencia en Bolivia por</w:t>
      </w:r>
      <w:r w:rsidR="00EA1679">
        <w:rPr>
          <w:rFonts w:ascii="Arial" w:hAnsi="Arial" w:cs="Arial"/>
          <w:sz w:val="24"/>
          <w:szCs w:val="24"/>
        </w:rPr>
        <w:t xml:space="preserve"> intensas lluvias.  Granma. 13 </w:t>
      </w:r>
      <w:r w:rsidRPr="00035A0E">
        <w:rPr>
          <w:rFonts w:ascii="Arial" w:hAnsi="Arial" w:cs="Arial"/>
          <w:sz w:val="24"/>
          <w:szCs w:val="24"/>
        </w:rPr>
        <w:t>feb 2014; edición 37.</w:t>
      </w:r>
    </w:p>
    <w:p w:rsidR="00454798" w:rsidRPr="00035A0E" w:rsidRDefault="00454798" w:rsidP="00394130">
      <w:pPr>
        <w:spacing w:after="0" w:line="360" w:lineRule="auto"/>
        <w:jc w:val="both"/>
        <w:rPr>
          <w:rFonts w:ascii="Arial" w:hAnsi="Arial" w:cs="Arial"/>
          <w:sz w:val="24"/>
          <w:szCs w:val="24"/>
        </w:rPr>
      </w:pPr>
      <w:r w:rsidRPr="00035A0E">
        <w:rPr>
          <w:rFonts w:ascii="Arial" w:hAnsi="Arial" w:cs="Arial"/>
          <w:sz w:val="24"/>
          <w:szCs w:val="24"/>
        </w:rPr>
        <w:t xml:space="preserve">4. Lorenzo Ruiz, A.  </w:t>
      </w:r>
      <w:proofErr w:type="spellStart"/>
      <w:r w:rsidRPr="00035A0E">
        <w:rPr>
          <w:rFonts w:ascii="Arial" w:hAnsi="Arial" w:cs="Arial"/>
          <w:sz w:val="24"/>
          <w:szCs w:val="24"/>
        </w:rPr>
        <w:t>Metanálisis</w:t>
      </w:r>
      <w:proofErr w:type="spellEnd"/>
      <w:r w:rsidRPr="00035A0E">
        <w:rPr>
          <w:rFonts w:ascii="Arial" w:hAnsi="Arial" w:cs="Arial"/>
          <w:sz w:val="24"/>
          <w:szCs w:val="24"/>
        </w:rPr>
        <w:t xml:space="preserve"> teórico práct</w:t>
      </w:r>
      <w:r w:rsidR="00861176">
        <w:rPr>
          <w:rFonts w:ascii="Arial" w:hAnsi="Arial" w:cs="Arial"/>
          <w:sz w:val="24"/>
          <w:szCs w:val="24"/>
        </w:rPr>
        <w:t xml:space="preserve">ico de la experiencia cubana y </w:t>
      </w:r>
      <w:r w:rsidRPr="00035A0E">
        <w:rPr>
          <w:rFonts w:ascii="Arial" w:hAnsi="Arial" w:cs="Arial"/>
          <w:sz w:val="24"/>
          <w:szCs w:val="24"/>
        </w:rPr>
        <w:t xml:space="preserve">latinoamericana en programas psicológicos en situaciones de desastres.   [CD-ROM]. La Habana, Cuba: </w:t>
      </w:r>
      <w:proofErr w:type="spellStart"/>
      <w:r w:rsidRPr="00035A0E">
        <w:rPr>
          <w:rFonts w:ascii="Arial" w:hAnsi="Arial" w:cs="Arial"/>
          <w:sz w:val="24"/>
          <w:szCs w:val="24"/>
        </w:rPr>
        <w:t>Hominis</w:t>
      </w:r>
      <w:proofErr w:type="spellEnd"/>
      <w:r w:rsidRPr="00035A0E">
        <w:rPr>
          <w:rFonts w:ascii="Arial" w:hAnsi="Arial" w:cs="Arial"/>
          <w:sz w:val="24"/>
          <w:szCs w:val="24"/>
        </w:rPr>
        <w:t>; 2013</w:t>
      </w:r>
      <w:r w:rsidR="00A06029" w:rsidRPr="00035A0E">
        <w:rPr>
          <w:rFonts w:ascii="Arial" w:hAnsi="Arial" w:cs="Arial"/>
          <w:sz w:val="24"/>
          <w:szCs w:val="24"/>
        </w:rPr>
        <w:t>.</w:t>
      </w:r>
    </w:p>
    <w:p w:rsidR="00370F46" w:rsidRPr="00035A0E" w:rsidRDefault="00370F46" w:rsidP="00394130">
      <w:pPr>
        <w:spacing w:after="0" w:line="360" w:lineRule="auto"/>
        <w:jc w:val="both"/>
        <w:rPr>
          <w:rFonts w:ascii="Arial" w:hAnsi="Arial" w:cs="Arial"/>
          <w:sz w:val="24"/>
          <w:szCs w:val="24"/>
        </w:rPr>
      </w:pPr>
      <w:r w:rsidRPr="00035A0E">
        <w:rPr>
          <w:rFonts w:ascii="Arial" w:hAnsi="Arial" w:cs="Arial"/>
          <w:sz w:val="24"/>
          <w:szCs w:val="24"/>
        </w:rPr>
        <w:t>5. Martínez Gómez, C. Importancia de los factores protectores para la salu</w:t>
      </w:r>
      <w:r w:rsidR="00861176">
        <w:rPr>
          <w:rFonts w:ascii="Arial" w:hAnsi="Arial" w:cs="Arial"/>
          <w:sz w:val="24"/>
          <w:szCs w:val="24"/>
        </w:rPr>
        <w:t xml:space="preserve">d </w:t>
      </w:r>
      <w:r w:rsidRPr="00035A0E">
        <w:rPr>
          <w:rFonts w:ascii="Arial" w:hAnsi="Arial" w:cs="Arial"/>
          <w:sz w:val="24"/>
          <w:szCs w:val="24"/>
        </w:rPr>
        <w:t xml:space="preserve">mental </w:t>
      </w:r>
      <w:proofErr w:type="spellStart"/>
      <w:r w:rsidRPr="00035A0E">
        <w:rPr>
          <w:rFonts w:ascii="Arial" w:hAnsi="Arial" w:cs="Arial"/>
          <w:sz w:val="24"/>
          <w:szCs w:val="24"/>
        </w:rPr>
        <w:t>infanto</w:t>
      </w:r>
      <w:proofErr w:type="spellEnd"/>
      <w:r w:rsidR="00861176">
        <w:rPr>
          <w:rFonts w:ascii="Arial" w:hAnsi="Arial" w:cs="Arial"/>
          <w:sz w:val="24"/>
          <w:szCs w:val="24"/>
        </w:rPr>
        <w:t xml:space="preserve"> </w:t>
      </w:r>
      <w:r w:rsidRPr="00035A0E">
        <w:rPr>
          <w:rFonts w:ascii="Arial" w:hAnsi="Arial" w:cs="Arial"/>
          <w:sz w:val="24"/>
          <w:szCs w:val="24"/>
        </w:rPr>
        <w:t xml:space="preserve">juvenil en emergencias y desastres [Internet]. 2004 [citado 5 abr </w:t>
      </w:r>
    </w:p>
    <w:p w:rsidR="00370F46" w:rsidRPr="00035A0E" w:rsidRDefault="00370F46" w:rsidP="00394130">
      <w:pPr>
        <w:spacing w:after="0" w:line="360" w:lineRule="auto"/>
        <w:jc w:val="both"/>
        <w:rPr>
          <w:rFonts w:ascii="Arial" w:hAnsi="Arial" w:cs="Arial"/>
          <w:sz w:val="24"/>
          <w:szCs w:val="24"/>
        </w:rPr>
      </w:pPr>
      <w:r w:rsidRPr="00035A0E">
        <w:rPr>
          <w:rFonts w:ascii="Arial" w:hAnsi="Arial" w:cs="Arial"/>
          <w:sz w:val="24"/>
          <w:szCs w:val="24"/>
        </w:rPr>
        <w:t>2009]. [aprox. 16 pantallas]. Disponible en</w:t>
      </w:r>
      <w:proofErr w:type="gramStart"/>
      <w:r w:rsidRPr="00035A0E">
        <w:rPr>
          <w:rFonts w:ascii="Arial" w:hAnsi="Arial" w:cs="Arial"/>
          <w:sz w:val="24"/>
          <w:szCs w:val="24"/>
        </w:rPr>
        <w:t>:  ht</w:t>
      </w:r>
      <w:r w:rsidR="00EA1679">
        <w:rPr>
          <w:rFonts w:ascii="Arial" w:hAnsi="Arial" w:cs="Arial"/>
          <w:sz w:val="24"/>
          <w:szCs w:val="24"/>
        </w:rPr>
        <w:t>tp</w:t>
      </w:r>
      <w:proofErr w:type="gramEnd"/>
      <w:r w:rsidR="00EA1679">
        <w:rPr>
          <w:rFonts w:ascii="Arial" w:hAnsi="Arial" w:cs="Arial"/>
          <w:sz w:val="24"/>
          <w:szCs w:val="24"/>
        </w:rPr>
        <w:t xml:space="preserve">://www.wpanet.org/education/ </w:t>
      </w:r>
      <w:proofErr w:type="spellStart"/>
      <w:r w:rsidRPr="00035A0E">
        <w:rPr>
          <w:rFonts w:ascii="Arial" w:hAnsi="Arial" w:cs="Arial"/>
          <w:sz w:val="24"/>
          <w:szCs w:val="24"/>
        </w:rPr>
        <w:t>docs</w:t>
      </w:r>
      <w:proofErr w:type="spellEnd"/>
      <w:r w:rsidRPr="00035A0E">
        <w:rPr>
          <w:rFonts w:ascii="Arial" w:hAnsi="Arial" w:cs="Arial"/>
          <w:sz w:val="24"/>
          <w:szCs w:val="24"/>
        </w:rPr>
        <w:t xml:space="preserve">/factores.doc  </w:t>
      </w:r>
    </w:p>
    <w:p w:rsidR="00A06029" w:rsidRPr="00035A0E" w:rsidRDefault="00370F46" w:rsidP="00394130">
      <w:pPr>
        <w:spacing w:after="0" w:line="360" w:lineRule="auto"/>
        <w:jc w:val="both"/>
        <w:rPr>
          <w:rFonts w:ascii="Arial" w:hAnsi="Arial" w:cs="Arial"/>
          <w:sz w:val="24"/>
          <w:szCs w:val="24"/>
        </w:rPr>
      </w:pPr>
      <w:r w:rsidRPr="00035A0E">
        <w:rPr>
          <w:rFonts w:ascii="Arial" w:hAnsi="Arial" w:cs="Arial"/>
          <w:sz w:val="24"/>
          <w:szCs w:val="24"/>
        </w:rPr>
        <w:t>6</w:t>
      </w:r>
      <w:r w:rsidR="00A06029" w:rsidRPr="00035A0E">
        <w:rPr>
          <w:rFonts w:ascii="Arial" w:hAnsi="Arial" w:cs="Arial"/>
          <w:sz w:val="24"/>
          <w:szCs w:val="24"/>
        </w:rPr>
        <w:t>-Ochandategui Camejo, L.  Caracterización de la prep</w:t>
      </w:r>
      <w:r w:rsidR="00861176">
        <w:rPr>
          <w:rFonts w:ascii="Arial" w:hAnsi="Arial" w:cs="Arial"/>
          <w:sz w:val="24"/>
          <w:szCs w:val="24"/>
        </w:rPr>
        <w:t xml:space="preserve">aración de médicos y </w:t>
      </w:r>
      <w:r w:rsidR="00A06029" w:rsidRPr="00035A0E">
        <w:rPr>
          <w:rFonts w:ascii="Arial" w:hAnsi="Arial" w:cs="Arial"/>
          <w:sz w:val="24"/>
          <w:szCs w:val="24"/>
        </w:rPr>
        <w:t>enfermeras para enfrentar desastres [tesis]. La Habana, Cuba; 2007.</w:t>
      </w:r>
    </w:p>
    <w:p w:rsidR="00A06029" w:rsidRPr="00035A0E" w:rsidRDefault="00370F46" w:rsidP="00394130">
      <w:pPr>
        <w:spacing w:after="0" w:line="360" w:lineRule="auto"/>
        <w:jc w:val="both"/>
        <w:rPr>
          <w:rFonts w:ascii="Arial" w:hAnsi="Arial" w:cs="Arial"/>
          <w:sz w:val="24"/>
          <w:szCs w:val="24"/>
        </w:rPr>
      </w:pPr>
      <w:r w:rsidRPr="00035A0E">
        <w:rPr>
          <w:rFonts w:ascii="Arial" w:hAnsi="Arial" w:cs="Arial"/>
          <w:sz w:val="24"/>
          <w:szCs w:val="24"/>
        </w:rPr>
        <w:t>7</w:t>
      </w:r>
      <w:r w:rsidR="00A06029" w:rsidRPr="00035A0E">
        <w:rPr>
          <w:rFonts w:ascii="Arial" w:hAnsi="Arial" w:cs="Arial"/>
          <w:sz w:val="24"/>
          <w:szCs w:val="24"/>
        </w:rPr>
        <w:t xml:space="preserve">.   Villamil </w:t>
      </w:r>
      <w:proofErr w:type="spellStart"/>
      <w:r w:rsidR="00A06029" w:rsidRPr="00035A0E">
        <w:rPr>
          <w:rFonts w:ascii="Arial" w:hAnsi="Arial" w:cs="Arial"/>
          <w:sz w:val="24"/>
          <w:szCs w:val="24"/>
        </w:rPr>
        <w:t>Fumero</w:t>
      </w:r>
      <w:proofErr w:type="spellEnd"/>
      <w:r w:rsidR="00A06029" w:rsidRPr="00035A0E">
        <w:rPr>
          <w:rFonts w:ascii="Arial" w:hAnsi="Arial" w:cs="Arial"/>
          <w:sz w:val="24"/>
          <w:szCs w:val="24"/>
        </w:rPr>
        <w:t>, K.  Conocimientos sobre s</w:t>
      </w:r>
      <w:r w:rsidR="00EA1679">
        <w:rPr>
          <w:rFonts w:ascii="Arial" w:hAnsi="Arial" w:cs="Arial"/>
          <w:sz w:val="24"/>
          <w:szCs w:val="24"/>
        </w:rPr>
        <w:t xml:space="preserve">alud mental y desastres en los </w:t>
      </w:r>
      <w:r w:rsidR="00A06029" w:rsidRPr="00035A0E">
        <w:rPr>
          <w:rFonts w:ascii="Arial" w:hAnsi="Arial" w:cs="Arial"/>
          <w:sz w:val="24"/>
          <w:szCs w:val="24"/>
        </w:rPr>
        <w:t>médicos del municipio de Venezuela [tesis]. Ciego de Ávila, Cuba; 2009.</w:t>
      </w:r>
    </w:p>
    <w:p w:rsidR="00A06029" w:rsidRPr="00035A0E" w:rsidRDefault="00370F46" w:rsidP="00394130">
      <w:pPr>
        <w:spacing w:after="0" w:line="360" w:lineRule="auto"/>
        <w:jc w:val="both"/>
        <w:rPr>
          <w:rFonts w:ascii="Arial" w:hAnsi="Arial" w:cs="Arial"/>
          <w:sz w:val="24"/>
          <w:szCs w:val="24"/>
        </w:rPr>
      </w:pPr>
      <w:r w:rsidRPr="00035A0E">
        <w:rPr>
          <w:rFonts w:ascii="Arial" w:hAnsi="Arial" w:cs="Arial"/>
          <w:sz w:val="24"/>
          <w:szCs w:val="24"/>
        </w:rPr>
        <w:t>8</w:t>
      </w:r>
      <w:r w:rsidR="00A06029" w:rsidRPr="00035A0E">
        <w:rPr>
          <w:rFonts w:ascii="Arial" w:hAnsi="Arial" w:cs="Arial"/>
          <w:sz w:val="24"/>
          <w:szCs w:val="24"/>
        </w:rPr>
        <w:t>.   Rizo González, Y.  Conocimiento sobr</w:t>
      </w:r>
      <w:r w:rsidR="00861176">
        <w:rPr>
          <w:rFonts w:ascii="Arial" w:hAnsi="Arial" w:cs="Arial"/>
          <w:sz w:val="24"/>
          <w:szCs w:val="24"/>
        </w:rPr>
        <w:t xml:space="preserve">e situaciones de emergencias y </w:t>
      </w:r>
      <w:r w:rsidR="00A06029" w:rsidRPr="00035A0E">
        <w:rPr>
          <w:rFonts w:ascii="Arial" w:hAnsi="Arial" w:cs="Arial"/>
          <w:sz w:val="24"/>
          <w:szCs w:val="24"/>
        </w:rPr>
        <w:t xml:space="preserve">desastres en estudiantes de quinto año de la carrera Medicina.  [CD-ROM] </w:t>
      </w:r>
    </w:p>
    <w:p w:rsidR="00A06029" w:rsidRPr="00035A0E" w:rsidRDefault="00A06029" w:rsidP="00394130">
      <w:pPr>
        <w:spacing w:after="0" w:line="360" w:lineRule="auto"/>
        <w:jc w:val="both"/>
        <w:rPr>
          <w:rFonts w:ascii="Arial" w:hAnsi="Arial" w:cs="Arial"/>
          <w:sz w:val="24"/>
          <w:szCs w:val="24"/>
        </w:rPr>
      </w:pPr>
      <w:r w:rsidRPr="00035A0E">
        <w:rPr>
          <w:rFonts w:ascii="Arial" w:hAnsi="Arial" w:cs="Arial"/>
          <w:sz w:val="24"/>
          <w:szCs w:val="24"/>
        </w:rPr>
        <w:t>Evento Provincial Universidad Matanzas, Cuba; 2014.</w:t>
      </w:r>
    </w:p>
    <w:p w:rsidR="000F3E67" w:rsidRPr="00035A0E" w:rsidRDefault="000F3E67" w:rsidP="00394130">
      <w:pPr>
        <w:spacing w:after="0" w:line="360" w:lineRule="auto"/>
        <w:jc w:val="both"/>
        <w:rPr>
          <w:rFonts w:ascii="Arial" w:hAnsi="Arial" w:cs="Arial"/>
          <w:sz w:val="24"/>
          <w:szCs w:val="24"/>
        </w:rPr>
      </w:pPr>
      <w:r w:rsidRPr="00035A0E">
        <w:rPr>
          <w:rFonts w:ascii="Arial" w:hAnsi="Arial" w:cs="Arial"/>
          <w:sz w:val="24"/>
          <w:szCs w:val="24"/>
        </w:rPr>
        <w:t>8.</w:t>
      </w:r>
      <w:r w:rsidRPr="00035A0E">
        <w:t xml:space="preserve"> </w:t>
      </w:r>
      <w:r w:rsidRPr="00035A0E">
        <w:rPr>
          <w:rFonts w:ascii="Arial" w:hAnsi="Arial" w:cs="Arial"/>
          <w:sz w:val="24"/>
          <w:szCs w:val="24"/>
        </w:rPr>
        <w:t>Grupo Nacional Asesor de la Disciplina P</w:t>
      </w:r>
      <w:r w:rsidR="00861176">
        <w:rPr>
          <w:rFonts w:ascii="Arial" w:hAnsi="Arial" w:cs="Arial"/>
          <w:sz w:val="24"/>
          <w:szCs w:val="24"/>
        </w:rPr>
        <w:t xml:space="preserve">reparación para la Defensa del </w:t>
      </w:r>
      <w:r w:rsidRPr="00035A0E">
        <w:rPr>
          <w:rFonts w:ascii="Arial" w:hAnsi="Arial" w:cs="Arial"/>
          <w:sz w:val="24"/>
          <w:szCs w:val="24"/>
        </w:rPr>
        <w:t xml:space="preserve">MINSAP y la Cátedra Militar de la Universidad Médica de Ciudad de la </w:t>
      </w:r>
    </w:p>
    <w:p w:rsidR="000F3E67" w:rsidRPr="00035A0E" w:rsidRDefault="000F3E67" w:rsidP="00394130">
      <w:pPr>
        <w:spacing w:after="0" w:line="360" w:lineRule="auto"/>
        <w:jc w:val="both"/>
        <w:rPr>
          <w:rFonts w:ascii="Arial" w:hAnsi="Arial" w:cs="Arial"/>
          <w:sz w:val="24"/>
          <w:szCs w:val="24"/>
        </w:rPr>
      </w:pPr>
      <w:r w:rsidRPr="00035A0E">
        <w:rPr>
          <w:rFonts w:ascii="Arial" w:hAnsi="Arial" w:cs="Arial"/>
          <w:sz w:val="24"/>
          <w:szCs w:val="24"/>
        </w:rPr>
        <w:t xml:space="preserve">Habana. Programa de estudio de la disciplina </w:t>
      </w:r>
      <w:r w:rsidR="00861176">
        <w:rPr>
          <w:rFonts w:ascii="Arial" w:hAnsi="Arial" w:cs="Arial"/>
          <w:sz w:val="24"/>
          <w:szCs w:val="24"/>
        </w:rPr>
        <w:t xml:space="preserve">Preparación para la Defensa de </w:t>
      </w:r>
      <w:r w:rsidRPr="00035A0E">
        <w:rPr>
          <w:rFonts w:ascii="Arial" w:hAnsi="Arial" w:cs="Arial"/>
          <w:sz w:val="24"/>
          <w:szCs w:val="24"/>
        </w:rPr>
        <w:t>las carreras de Ciencias Médicas. Cuba: Editorial Ciencias Médicas; 2010.</w:t>
      </w:r>
    </w:p>
    <w:p w:rsidR="000F3E67" w:rsidRPr="00035A0E" w:rsidRDefault="000F3E67" w:rsidP="00394130">
      <w:pPr>
        <w:spacing w:after="0" w:line="360" w:lineRule="auto"/>
        <w:jc w:val="both"/>
        <w:rPr>
          <w:rFonts w:ascii="Arial" w:hAnsi="Arial" w:cs="Arial"/>
          <w:sz w:val="24"/>
          <w:szCs w:val="24"/>
        </w:rPr>
      </w:pPr>
      <w:r w:rsidRPr="00035A0E">
        <w:rPr>
          <w:rFonts w:ascii="Arial" w:hAnsi="Arial" w:cs="Arial"/>
          <w:sz w:val="24"/>
          <w:szCs w:val="24"/>
        </w:rPr>
        <w:t>9.</w:t>
      </w:r>
      <w:r w:rsidR="00006300" w:rsidRPr="00035A0E">
        <w:t xml:space="preserve"> </w:t>
      </w:r>
      <w:r w:rsidR="00006300" w:rsidRPr="00035A0E">
        <w:rPr>
          <w:rFonts w:ascii="Arial" w:hAnsi="Arial" w:cs="Arial"/>
          <w:sz w:val="24"/>
          <w:szCs w:val="24"/>
        </w:rPr>
        <w:t>Condori, L.; Palacios A.; Ego-Aguirre, V. Impact</w:t>
      </w:r>
      <w:r w:rsidR="00861176">
        <w:rPr>
          <w:rFonts w:ascii="Arial" w:hAnsi="Arial" w:cs="Arial"/>
          <w:sz w:val="24"/>
          <w:szCs w:val="24"/>
        </w:rPr>
        <w:t xml:space="preserve">o psicológico en el trabajo en </w:t>
      </w:r>
      <w:r w:rsidR="00006300" w:rsidRPr="00035A0E">
        <w:rPr>
          <w:rFonts w:ascii="Arial" w:hAnsi="Arial" w:cs="Arial"/>
          <w:sz w:val="24"/>
          <w:szCs w:val="24"/>
        </w:rPr>
        <w:t>emergencias y desastres en equipos de primer</w:t>
      </w:r>
      <w:r w:rsidR="00861176">
        <w:rPr>
          <w:rFonts w:ascii="Arial" w:hAnsi="Arial" w:cs="Arial"/>
          <w:sz w:val="24"/>
          <w:szCs w:val="24"/>
        </w:rPr>
        <w:t xml:space="preserve">a </w:t>
      </w:r>
      <w:proofErr w:type="gramStart"/>
      <w:r w:rsidR="00861176">
        <w:rPr>
          <w:rFonts w:ascii="Arial" w:hAnsi="Arial" w:cs="Arial"/>
          <w:sz w:val="24"/>
          <w:szCs w:val="24"/>
        </w:rPr>
        <w:t>respuesta  [</w:t>
      </w:r>
      <w:proofErr w:type="gramEnd"/>
      <w:r w:rsidR="00861176">
        <w:rPr>
          <w:rFonts w:ascii="Arial" w:hAnsi="Arial" w:cs="Arial"/>
          <w:sz w:val="24"/>
          <w:szCs w:val="24"/>
        </w:rPr>
        <w:t xml:space="preserve">Internet]. Lima, Perú; 2006. Disponible en: </w:t>
      </w:r>
      <w:r w:rsidR="00006300" w:rsidRPr="00035A0E">
        <w:rPr>
          <w:rFonts w:ascii="Arial" w:hAnsi="Arial" w:cs="Arial"/>
          <w:sz w:val="24"/>
          <w:szCs w:val="24"/>
        </w:rPr>
        <w:t>http://www</w:t>
      </w:r>
      <w:r w:rsidR="00861176">
        <w:rPr>
          <w:rFonts w:ascii="Arial" w:hAnsi="Arial" w:cs="Arial"/>
          <w:sz w:val="24"/>
          <w:szCs w:val="24"/>
        </w:rPr>
        <w:t xml:space="preserve">.geocities.com/psicoresumenes/ </w:t>
      </w:r>
      <w:proofErr w:type="spellStart"/>
      <w:r w:rsidR="00006300" w:rsidRPr="00035A0E">
        <w:rPr>
          <w:rFonts w:ascii="Arial" w:hAnsi="Arial" w:cs="Arial"/>
          <w:sz w:val="24"/>
          <w:szCs w:val="24"/>
        </w:rPr>
        <w:t>a</w:t>
      </w:r>
      <w:r w:rsidR="00950BF5">
        <w:rPr>
          <w:rFonts w:ascii="Arial" w:hAnsi="Arial" w:cs="Arial"/>
          <w:sz w:val="24"/>
          <w:szCs w:val="24"/>
        </w:rPr>
        <w:t>rticulosNuevo</w:t>
      </w:r>
      <w:proofErr w:type="spellEnd"/>
      <w:r w:rsidR="00950BF5">
        <w:rPr>
          <w:rFonts w:ascii="Arial" w:hAnsi="Arial" w:cs="Arial"/>
          <w:sz w:val="24"/>
          <w:szCs w:val="24"/>
        </w:rPr>
        <w:t xml:space="preserve">/intervencion.pdf </w:t>
      </w:r>
      <w:r w:rsidR="00006300" w:rsidRPr="00035A0E">
        <w:rPr>
          <w:rFonts w:ascii="Arial" w:hAnsi="Arial" w:cs="Arial"/>
          <w:sz w:val="24"/>
          <w:szCs w:val="24"/>
        </w:rPr>
        <w:t>http://www.psicologia-online.com/</w:t>
      </w:r>
      <w:r w:rsidR="00861176">
        <w:rPr>
          <w:rFonts w:ascii="Arial" w:hAnsi="Arial" w:cs="Arial"/>
          <w:sz w:val="24"/>
          <w:szCs w:val="24"/>
        </w:rPr>
        <w:t xml:space="preserve">articulos </w:t>
      </w:r>
      <w:r w:rsidR="00006300" w:rsidRPr="00035A0E">
        <w:rPr>
          <w:rFonts w:ascii="Arial" w:hAnsi="Arial" w:cs="Arial"/>
          <w:sz w:val="24"/>
          <w:szCs w:val="24"/>
        </w:rPr>
        <w:t>/2006/psicologica_catastrofes.shtml.</w:t>
      </w:r>
    </w:p>
    <w:p w:rsidR="00006300" w:rsidRPr="00035A0E" w:rsidRDefault="00006300" w:rsidP="00394130">
      <w:pPr>
        <w:spacing w:after="0" w:line="360" w:lineRule="auto"/>
        <w:jc w:val="both"/>
        <w:rPr>
          <w:rFonts w:ascii="Arial" w:hAnsi="Arial" w:cs="Arial"/>
          <w:sz w:val="24"/>
          <w:szCs w:val="24"/>
        </w:rPr>
      </w:pPr>
      <w:r w:rsidRPr="00035A0E">
        <w:rPr>
          <w:rFonts w:ascii="Arial" w:hAnsi="Arial" w:cs="Arial"/>
          <w:sz w:val="24"/>
          <w:szCs w:val="24"/>
        </w:rPr>
        <w:t xml:space="preserve"> </w:t>
      </w:r>
    </w:p>
    <w:p w:rsidR="00BD3B1D" w:rsidRPr="00035A0E" w:rsidRDefault="00BD3B1D" w:rsidP="00394130">
      <w:pPr>
        <w:spacing w:after="0"/>
        <w:jc w:val="both"/>
        <w:rPr>
          <w:rFonts w:ascii="Arial" w:hAnsi="Arial" w:cs="Arial"/>
          <w:sz w:val="24"/>
          <w:szCs w:val="24"/>
        </w:rPr>
      </w:pPr>
    </w:p>
    <w:sectPr w:rsidR="00BD3B1D" w:rsidRPr="00035A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474EA"/>
    <w:multiLevelType w:val="hybridMultilevel"/>
    <w:tmpl w:val="0690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DD4512"/>
    <w:multiLevelType w:val="hybridMultilevel"/>
    <w:tmpl w:val="407C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D1A"/>
    <w:rsid w:val="0000057C"/>
    <w:rsid w:val="00006300"/>
    <w:rsid w:val="000238E5"/>
    <w:rsid w:val="00035A0E"/>
    <w:rsid w:val="000C235D"/>
    <w:rsid w:val="000F3E67"/>
    <w:rsid w:val="000F636E"/>
    <w:rsid w:val="0012424C"/>
    <w:rsid w:val="00146A3D"/>
    <w:rsid w:val="001568C8"/>
    <w:rsid w:val="001A789B"/>
    <w:rsid w:val="001C71F1"/>
    <w:rsid w:val="00204685"/>
    <w:rsid w:val="00217FCA"/>
    <w:rsid w:val="00257C24"/>
    <w:rsid w:val="002A2ED6"/>
    <w:rsid w:val="002A3033"/>
    <w:rsid w:val="002A4AFF"/>
    <w:rsid w:val="003017C3"/>
    <w:rsid w:val="00344597"/>
    <w:rsid w:val="00370F46"/>
    <w:rsid w:val="003808F7"/>
    <w:rsid w:val="00394130"/>
    <w:rsid w:val="00454798"/>
    <w:rsid w:val="00531A56"/>
    <w:rsid w:val="00553117"/>
    <w:rsid w:val="005916C7"/>
    <w:rsid w:val="005D0CF2"/>
    <w:rsid w:val="006108BF"/>
    <w:rsid w:val="00632AEE"/>
    <w:rsid w:val="00643E85"/>
    <w:rsid w:val="006C6338"/>
    <w:rsid w:val="00714635"/>
    <w:rsid w:val="00717DCF"/>
    <w:rsid w:val="00723B9C"/>
    <w:rsid w:val="00777A15"/>
    <w:rsid w:val="007860C4"/>
    <w:rsid w:val="007959E6"/>
    <w:rsid w:val="007A0556"/>
    <w:rsid w:val="007A65BB"/>
    <w:rsid w:val="007B2055"/>
    <w:rsid w:val="007D59F2"/>
    <w:rsid w:val="007F3F62"/>
    <w:rsid w:val="00815EAD"/>
    <w:rsid w:val="00861176"/>
    <w:rsid w:val="00861C66"/>
    <w:rsid w:val="00871C6A"/>
    <w:rsid w:val="008721BD"/>
    <w:rsid w:val="008B3B34"/>
    <w:rsid w:val="008B7BAA"/>
    <w:rsid w:val="008C0584"/>
    <w:rsid w:val="00950BF5"/>
    <w:rsid w:val="0095480B"/>
    <w:rsid w:val="00961BA7"/>
    <w:rsid w:val="009C4680"/>
    <w:rsid w:val="00A02612"/>
    <w:rsid w:val="00A06029"/>
    <w:rsid w:val="00A14090"/>
    <w:rsid w:val="00A315A1"/>
    <w:rsid w:val="00A35EA6"/>
    <w:rsid w:val="00A40AEC"/>
    <w:rsid w:val="00A51C61"/>
    <w:rsid w:val="00A9526D"/>
    <w:rsid w:val="00AB3384"/>
    <w:rsid w:val="00AD4243"/>
    <w:rsid w:val="00B57285"/>
    <w:rsid w:val="00B6112D"/>
    <w:rsid w:val="00BB1CF3"/>
    <w:rsid w:val="00BD3B1D"/>
    <w:rsid w:val="00C630D8"/>
    <w:rsid w:val="00C76282"/>
    <w:rsid w:val="00C80475"/>
    <w:rsid w:val="00C83EDC"/>
    <w:rsid w:val="00C84B8D"/>
    <w:rsid w:val="00D93F80"/>
    <w:rsid w:val="00DE5B5B"/>
    <w:rsid w:val="00E06D1A"/>
    <w:rsid w:val="00E23B77"/>
    <w:rsid w:val="00E511B0"/>
    <w:rsid w:val="00E60960"/>
    <w:rsid w:val="00EA1679"/>
    <w:rsid w:val="00EA5C8D"/>
    <w:rsid w:val="00F07E11"/>
    <w:rsid w:val="00F8648F"/>
    <w:rsid w:val="00F908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76694-9991-4683-B835-6A22AB1D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D1A"/>
    <w:pPr>
      <w:spacing w:after="200" w:line="276"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E06D1A"/>
    <w:pPr>
      <w:suppressAutoHyphens/>
      <w:spacing w:before="280" w:after="280" w:line="240" w:lineRule="auto"/>
    </w:pPr>
    <w:rPr>
      <w:rFonts w:ascii="Times New Roman" w:eastAsia="Times New Roman" w:hAnsi="Times New Roman"/>
      <w:sz w:val="24"/>
      <w:szCs w:val="24"/>
      <w:lang w:val="es-ES" w:eastAsia="ar-SA"/>
    </w:rPr>
  </w:style>
  <w:style w:type="character" w:styleId="nfasisintenso">
    <w:name w:val="Intense Emphasis"/>
    <w:uiPriority w:val="21"/>
    <w:qFormat/>
    <w:rsid w:val="00E06D1A"/>
    <w:rPr>
      <w:b/>
      <w:bCs/>
      <w:i/>
      <w:iCs/>
      <w:color w:val="4F81BD"/>
    </w:rPr>
  </w:style>
  <w:style w:type="character" w:styleId="Hipervnculo">
    <w:name w:val="Hyperlink"/>
    <w:basedOn w:val="Fuentedeprrafopredeter"/>
    <w:semiHidden/>
    <w:unhideWhenUsed/>
    <w:rsid w:val="007860C4"/>
    <w:rPr>
      <w:color w:val="0000FF"/>
      <w:u w:val="single"/>
    </w:rPr>
  </w:style>
  <w:style w:type="paragraph" w:styleId="Prrafodelista">
    <w:name w:val="List Paragraph"/>
    <w:basedOn w:val="Normal"/>
    <w:uiPriority w:val="34"/>
    <w:qFormat/>
    <w:rsid w:val="008C0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enisleydis@ucm.mtz.sld.cu"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7</Pages>
  <Words>2946</Words>
  <Characters>16205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Yeni</dc:creator>
  <cp:keywords/>
  <dc:description/>
  <cp:lastModifiedBy>Yeni</cp:lastModifiedBy>
  <cp:revision>86</cp:revision>
  <dcterms:created xsi:type="dcterms:W3CDTF">2014-05-18T14:29:00Z</dcterms:created>
  <dcterms:modified xsi:type="dcterms:W3CDTF">2014-05-29T11:53:00Z</dcterms:modified>
</cp:coreProperties>
</file>